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B19" w:rsidRPr="00BF2B19" w:rsidRDefault="00FF6FBB" w:rsidP="00BF2B19">
      <w:pPr>
        <w:pStyle w:val="Brezrazmikov"/>
        <w:jc w:val="right"/>
        <w:rPr>
          <w:rFonts w:ascii="Calibri" w:hAnsi="Calibri"/>
          <w:b/>
        </w:rPr>
      </w:pPr>
      <w:bookmarkStart w:id="0" w:name="_GoBack"/>
      <w:bookmarkEnd w:id="0"/>
      <w:r>
        <w:rPr>
          <w:rFonts w:ascii="Calibri" w:hAnsi="Calibri"/>
          <w:b/>
        </w:rPr>
        <w:t>PREDLOG</w:t>
      </w:r>
    </w:p>
    <w:p w:rsidR="005A5868" w:rsidRDefault="005A5868" w:rsidP="00BF2B19">
      <w:pPr>
        <w:pStyle w:val="Brezrazmikov"/>
        <w:jc w:val="both"/>
        <w:rPr>
          <w:rFonts w:ascii="Arial" w:hAnsi="Arial" w:cs="Arial"/>
          <w:sz w:val="24"/>
          <w:szCs w:val="24"/>
        </w:rPr>
      </w:pPr>
    </w:p>
    <w:p w:rsidR="005A5868" w:rsidRDefault="005A5868" w:rsidP="00BF2B19">
      <w:pPr>
        <w:pStyle w:val="Brezrazmikov"/>
        <w:jc w:val="both"/>
        <w:rPr>
          <w:rFonts w:ascii="Arial" w:hAnsi="Arial" w:cs="Arial"/>
          <w:sz w:val="24"/>
          <w:szCs w:val="24"/>
        </w:rPr>
      </w:pPr>
    </w:p>
    <w:p w:rsidR="00BF2B19" w:rsidRPr="00ED21AE" w:rsidRDefault="00BF2B19" w:rsidP="00BF2B19">
      <w:pPr>
        <w:pStyle w:val="Brezrazmikov"/>
        <w:jc w:val="both"/>
        <w:rPr>
          <w:rFonts w:ascii="Arial Narrow" w:hAnsi="Arial Narrow" w:cs="Arial"/>
          <w:color w:val="FF0000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 xml:space="preserve">Na podlagi 16. člena Zakona o športu (Uradni list RS, št. 29/17), Resolucije o nacionalnem programu športa v Republiki Sloveniji za obdobje 2014-23, (Uradni list RS, št. 26/14) in </w:t>
      </w:r>
      <w:r w:rsidR="007E30DC" w:rsidRPr="00ED21AE">
        <w:rPr>
          <w:rFonts w:ascii="Arial Narrow" w:hAnsi="Arial Narrow" w:cs="Arial"/>
          <w:sz w:val="24"/>
          <w:szCs w:val="24"/>
        </w:rPr>
        <w:t>17.</w:t>
      </w:r>
      <w:r w:rsidRPr="00ED21AE">
        <w:rPr>
          <w:rFonts w:ascii="Arial Narrow" w:hAnsi="Arial Narrow" w:cs="Arial"/>
          <w:color w:val="FF0000"/>
          <w:sz w:val="24"/>
          <w:szCs w:val="24"/>
        </w:rPr>
        <w:t xml:space="preserve"> </w:t>
      </w:r>
      <w:r w:rsidRPr="00ED21AE">
        <w:rPr>
          <w:rFonts w:ascii="Arial Narrow" w:hAnsi="Arial Narrow" w:cs="Arial"/>
          <w:sz w:val="24"/>
          <w:szCs w:val="24"/>
        </w:rPr>
        <w:t>člena Statuta Občine Zagorje ob Savi (</w:t>
      </w:r>
      <w:r w:rsidR="003D0248" w:rsidRPr="00ED21AE">
        <w:rPr>
          <w:rFonts w:ascii="Arial Narrow" w:hAnsi="Arial Narrow" w:cs="Arial"/>
          <w:sz w:val="24"/>
          <w:szCs w:val="24"/>
        </w:rPr>
        <w:t>Uradni list RS, št. 30/2015</w:t>
      </w:r>
      <w:r w:rsidRPr="00ED21AE">
        <w:rPr>
          <w:rFonts w:ascii="Arial Narrow" w:hAnsi="Arial Narrow" w:cs="Arial"/>
          <w:sz w:val="24"/>
          <w:szCs w:val="24"/>
        </w:rPr>
        <w:t xml:space="preserve">) je Občinski svet Občine Zagorje ob Savi na </w:t>
      </w:r>
      <w:r w:rsidR="00DA23A6" w:rsidRPr="00ED21AE">
        <w:rPr>
          <w:rFonts w:ascii="Arial Narrow" w:hAnsi="Arial Narrow" w:cs="Arial"/>
          <w:sz w:val="24"/>
          <w:szCs w:val="24"/>
        </w:rPr>
        <w:t>2</w:t>
      </w:r>
      <w:r w:rsidR="009E72A1" w:rsidRPr="00ED21AE">
        <w:rPr>
          <w:rFonts w:ascii="Arial Narrow" w:hAnsi="Arial Narrow" w:cs="Arial"/>
          <w:sz w:val="24"/>
          <w:szCs w:val="24"/>
        </w:rPr>
        <w:t>3</w:t>
      </w:r>
      <w:r w:rsidRPr="00ED21AE">
        <w:rPr>
          <w:rFonts w:ascii="Arial Narrow" w:hAnsi="Arial Narrow" w:cs="Arial"/>
          <w:sz w:val="24"/>
          <w:szCs w:val="24"/>
        </w:rPr>
        <w:t xml:space="preserve">. seji dne, </w:t>
      </w:r>
      <w:r w:rsidR="00DA23A6" w:rsidRPr="00ED21AE">
        <w:rPr>
          <w:rFonts w:ascii="Arial Narrow" w:hAnsi="Arial Narrow" w:cs="Arial"/>
          <w:sz w:val="24"/>
          <w:szCs w:val="24"/>
        </w:rPr>
        <w:t>1</w:t>
      </w:r>
      <w:r w:rsidR="009E72A1" w:rsidRPr="00ED21AE">
        <w:rPr>
          <w:rFonts w:ascii="Arial Narrow" w:hAnsi="Arial Narrow" w:cs="Arial"/>
          <w:sz w:val="24"/>
          <w:szCs w:val="24"/>
        </w:rPr>
        <w:t>4</w:t>
      </w:r>
      <w:r w:rsidR="00DA23A6" w:rsidRPr="00ED21AE">
        <w:rPr>
          <w:rFonts w:ascii="Arial Narrow" w:hAnsi="Arial Narrow" w:cs="Arial"/>
          <w:sz w:val="24"/>
          <w:szCs w:val="24"/>
        </w:rPr>
        <w:t>.</w:t>
      </w:r>
      <w:r w:rsidR="009E72A1" w:rsidRPr="00ED21AE">
        <w:rPr>
          <w:rFonts w:ascii="Arial Narrow" w:hAnsi="Arial Narrow" w:cs="Arial"/>
          <w:sz w:val="24"/>
          <w:szCs w:val="24"/>
        </w:rPr>
        <w:t xml:space="preserve"> 5</w:t>
      </w:r>
      <w:r w:rsidR="00DA23A6" w:rsidRPr="00ED21AE">
        <w:rPr>
          <w:rFonts w:ascii="Arial Narrow" w:hAnsi="Arial Narrow" w:cs="Arial"/>
          <w:sz w:val="24"/>
          <w:szCs w:val="24"/>
        </w:rPr>
        <w:t>. 2018</w:t>
      </w:r>
      <w:r w:rsidRPr="00ED21AE">
        <w:rPr>
          <w:rFonts w:ascii="Arial Narrow" w:hAnsi="Arial Narrow" w:cs="Arial"/>
          <w:sz w:val="24"/>
          <w:szCs w:val="24"/>
        </w:rPr>
        <w:t xml:space="preserve"> sprejel</w:t>
      </w:r>
    </w:p>
    <w:p w:rsidR="007E30DC" w:rsidRPr="00ED21AE" w:rsidRDefault="007E30DC" w:rsidP="00BF2B19">
      <w:pPr>
        <w:pStyle w:val="Brezrazmikov"/>
        <w:jc w:val="both"/>
        <w:rPr>
          <w:rFonts w:ascii="Arial Narrow" w:hAnsi="Arial Narrow" w:cs="Arial"/>
          <w:sz w:val="24"/>
          <w:szCs w:val="24"/>
        </w:rPr>
      </w:pPr>
    </w:p>
    <w:p w:rsidR="00BF2B19" w:rsidRPr="00ED21AE" w:rsidRDefault="00BF2B19" w:rsidP="00BF2B19">
      <w:pPr>
        <w:pStyle w:val="Brezrazmikov"/>
        <w:rPr>
          <w:rFonts w:ascii="Arial Narrow" w:hAnsi="Arial Narrow" w:cs="Arial"/>
          <w:b/>
          <w:sz w:val="24"/>
          <w:szCs w:val="24"/>
        </w:rPr>
      </w:pPr>
    </w:p>
    <w:p w:rsidR="00D61902" w:rsidRPr="00ED21AE" w:rsidRDefault="00D61902" w:rsidP="00D61902">
      <w:pPr>
        <w:pStyle w:val="Brezrazmikov"/>
        <w:jc w:val="center"/>
        <w:rPr>
          <w:rFonts w:ascii="Arial Narrow" w:hAnsi="Arial Narrow" w:cs="Arial"/>
          <w:b/>
          <w:sz w:val="28"/>
          <w:szCs w:val="28"/>
        </w:rPr>
      </w:pPr>
      <w:r w:rsidRPr="00ED21AE">
        <w:rPr>
          <w:rFonts w:ascii="Arial Narrow" w:hAnsi="Arial Narrow" w:cs="Arial"/>
          <w:b/>
          <w:sz w:val="28"/>
          <w:szCs w:val="28"/>
        </w:rPr>
        <w:t>O  D  L  O  K</w:t>
      </w:r>
    </w:p>
    <w:p w:rsidR="00BF2B19" w:rsidRPr="00ED21AE" w:rsidRDefault="00BF2B19" w:rsidP="00BF2B19">
      <w:pPr>
        <w:pStyle w:val="Brezrazmikov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ED21AE">
        <w:rPr>
          <w:rFonts w:ascii="Arial Narrow" w:hAnsi="Arial Narrow" w:cs="Arial"/>
          <w:b/>
          <w:bCs/>
          <w:sz w:val="28"/>
          <w:szCs w:val="28"/>
        </w:rPr>
        <w:t>O POSTOPKU SOFINANCIRANJA</w:t>
      </w:r>
      <w:r w:rsidR="00D61902" w:rsidRPr="00ED21AE">
        <w:rPr>
          <w:rFonts w:ascii="Arial Narrow" w:hAnsi="Arial Narrow" w:cs="Arial"/>
          <w:b/>
          <w:bCs/>
          <w:sz w:val="28"/>
          <w:szCs w:val="28"/>
        </w:rPr>
        <w:t xml:space="preserve"> LETNEGA PROGRAMA ŠPORTA </w:t>
      </w:r>
    </w:p>
    <w:p w:rsidR="00D61902" w:rsidRPr="00ED21AE" w:rsidRDefault="00D61902" w:rsidP="00BF2B19">
      <w:pPr>
        <w:pStyle w:val="Brezrazmikov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ED21AE">
        <w:rPr>
          <w:rFonts w:ascii="Arial Narrow" w:hAnsi="Arial Narrow" w:cs="Arial"/>
          <w:b/>
          <w:bCs/>
          <w:sz w:val="28"/>
          <w:szCs w:val="28"/>
        </w:rPr>
        <w:t xml:space="preserve">V OBČINI </w:t>
      </w:r>
      <w:r w:rsidR="00BF2B19" w:rsidRPr="00ED21AE">
        <w:rPr>
          <w:rFonts w:ascii="Arial Narrow" w:hAnsi="Arial Narrow" w:cs="Arial"/>
          <w:b/>
          <w:bCs/>
          <w:sz w:val="28"/>
          <w:szCs w:val="28"/>
        </w:rPr>
        <w:t>ZAGORJE OB SAVI</w:t>
      </w:r>
    </w:p>
    <w:p w:rsidR="00D61902" w:rsidRPr="00ED21AE" w:rsidRDefault="00D61902" w:rsidP="00D61902">
      <w:pPr>
        <w:pStyle w:val="Brezrazmikov"/>
        <w:rPr>
          <w:rFonts w:ascii="Arial Narrow" w:hAnsi="Arial Narrow" w:cs="Arial"/>
          <w:sz w:val="24"/>
          <w:szCs w:val="24"/>
        </w:rPr>
      </w:pPr>
    </w:p>
    <w:p w:rsidR="007E30DC" w:rsidRPr="00ED21AE" w:rsidRDefault="007E30DC" w:rsidP="00D61902">
      <w:pPr>
        <w:pStyle w:val="Brezrazmikov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D61902" w:rsidRPr="00ED21AE" w:rsidRDefault="00D61902" w:rsidP="00D61902">
      <w:pPr>
        <w:pStyle w:val="Brezrazmikov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ED21AE">
        <w:rPr>
          <w:rFonts w:ascii="Arial Narrow" w:hAnsi="Arial Narrow" w:cs="Arial"/>
          <w:b/>
          <w:bCs/>
          <w:sz w:val="24"/>
          <w:szCs w:val="24"/>
        </w:rPr>
        <w:t>I. SPLOŠNE DOLOČBE</w:t>
      </w:r>
    </w:p>
    <w:p w:rsidR="00D61902" w:rsidRPr="00ED21AE" w:rsidRDefault="00D61902" w:rsidP="00D61902">
      <w:pPr>
        <w:pStyle w:val="Brezrazmikov"/>
        <w:rPr>
          <w:rFonts w:ascii="Arial Narrow" w:hAnsi="Arial Narrow" w:cs="Arial"/>
          <w:sz w:val="24"/>
          <w:szCs w:val="24"/>
        </w:rPr>
      </w:pPr>
    </w:p>
    <w:p w:rsidR="00D61902" w:rsidRPr="00ED21AE" w:rsidRDefault="00D61902" w:rsidP="00D61902">
      <w:pPr>
        <w:pStyle w:val="Brezrazmikov"/>
        <w:numPr>
          <w:ilvl w:val="0"/>
          <w:numId w:val="32"/>
        </w:numPr>
        <w:jc w:val="center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člen</w:t>
      </w:r>
    </w:p>
    <w:p w:rsidR="00D61902" w:rsidRPr="00ED21AE" w:rsidRDefault="00D61902" w:rsidP="00D61902">
      <w:pPr>
        <w:pStyle w:val="Brezrazmikov"/>
        <w:jc w:val="center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(</w:t>
      </w:r>
      <w:r w:rsidR="00064458" w:rsidRPr="00ED21AE">
        <w:rPr>
          <w:rFonts w:ascii="Arial Narrow" w:hAnsi="Arial Narrow" w:cs="Arial"/>
          <w:b/>
          <w:sz w:val="24"/>
          <w:szCs w:val="24"/>
        </w:rPr>
        <w:t>vsebina Odloka</w:t>
      </w:r>
      <w:r w:rsidRPr="00ED21AE">
        <w:rPr>
          <w:rFonts w:ascii="Arial Narrow" w:hAnsi="Arial Narrow" w:cs="Arial"/>
          <w:sz w:val="24"/>
          <w:szCs w:val="24"/>
        </w:rPr>
        <w:t>)</w:t>
      </w:r>
    </w:p>
    <w:p w:rsidR="00D61902" w:rsidRPr="00ED21AE" w:rsidRDefault="00D61902" w:rsidP="00D61902">
      <w:pPr>
        <w:pStyle w:val="Brezrazmikov"/>
        <w:rPr>
          <w:rFonts w:ascii="Arial Narrow" w:hAnsi="Arial Narrow" w:cs="Arial"/>
          <w:sz w:val="24"/>
          <w:szCs w:val="24"/>
        </w:rPr>
      </w:pPr>
    </w:p>
    <w:p w:rsidR="00BF2B19" w:rsidRPr="00ED21AE" w:rsidRDefault="00BF2B19" w:rsidP="00BF2B19">
      <w:pPr>
        <w:pStyle w:val="Brezrazmikov"/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 xml:space="preserve">Odlok o postopku sofinanciranja letnega programa športa v Občini Zagorje ob Savi (v nadaljevanju: Odlok) določa javni interes v športu, mehanizme za njegovo uresničevanje ter organe, ki so zanj pristojni na področju športa v Občini </w:t>
      </w:r>
      <w:r w:rsidR="0029187E" w:rsidRPr="00ED21AE">
        <w:rPr>
          <w:rFonts w:ascii="Arial Narrow" w:hAnsi="Arial Narrow" w:cs="Arial"/>
          <w:sz w:val="24"/>
          <w:szCs w:val="24"/>
        </w:rPr>
        <w:t>Zagorje ob Savi</w:t>
      </w:r>
      <w:r w:rsidRPr="00ED21AE">
        <w:rPr>
          <w:rFonts w:ascii="Arial Narrow" w:hAnsi="Arial Narrow" w:cs="Arial"/>
          <w:sz w:val="24"/>
          <w:szCs w:val="24"/>
        </w:rPr>
        <w:t xml:space="preserve"> (v nadaljevanju: občina) v okviru letnega programa športa (v nadaljevanju: LPŠ).</w:t>
      </w:r>
    </w:p>
    <w:p w:rsidR="008A382C" w:rsidRPr="00ED21AE" w:rsidRDefault="008A382C" w:rsidP="008A382C">
      <w:pPr>
        <w:pStyle w:val="Brezrazmikov"/>
        <w:jc w:val="both"/>
        <w:rPr>
          <w:rFonts w:ascii="Arial Narrow" w:hAnsi="Arial Narrow" w:cs="Arial"/>
          <w:sz w:val="24"/>
          <w:szCs w:val="24"/>
        </w:rPr>
      </w:pPr>
    </w:p>
    <w:p w:rsidR="00D61902" w:rsidRPr="00ED21AE" w:rsidRDefault="00D61902" w:rsidP="00D61902">
      <w:pPr>
        <w:pStyle w:val="Brezrazmikov"/>
        <w:numPr>
          <w:ilvl w:val="0"/>
          <w:numId w:val="32"/>
        </w:numPr>
        <w:jc w:val="center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člen</w:t>
      </w:r>
    </w:p>
    <w:p w:rsidR="00D61902" w:rsidRPr="00ED21AE" w:rsidRDefault="00D61902" w:rsidP="00D61902">
      <w:pPr>
        <w:pStyle w:val="Brezrazmikov"/>
        <w:jc w:val="center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(</w:t>
      </w:r>
      <w:r w:rsidRPr="00ED21AE">
        <w:rPr>
          <w:rFonts w:ascii="Arial Narrow" w:hAnsi="Arial Narrow" w:cs="Arial"/>
          <w:b/>
          <w:sz w:val="24"/>
          <w:szCs w:val="24"/>
        </w:rPr>
        <w:t>opredelitev javnega interesa v športu</w:t>
      </w:r>
      <w:r w:rsidRPr="00ED21AE">
        <w:rPr>
          <w:rFonts w:ascii="Arial Narrow" w:hAnsi="Arial Narrow" w:cs="Arial"/>
          <w:sz w:val="24"/>
          <w:szCs w:val="24"/>
        </w:rPr>
        <w:t>)</w:t>
      </w:r>
    </w:p>
    <w:p w:rsidR="00D61902" w:rsidRPr="00ED21AE" w:rsidRDefault="00D61902" w:rsidP="00D61902">
      <w:pPr>
        <w:pStyle w:val="Brezrazmikov"/>
        <w:rPr>
          <w:rFonts w:ascii="Arial Narrow" w:hAnsi="Arial Narrow" w:cs="Arial"/>
          <w:sz w:val="24"/>
          <w:szCs w:val="24"/>
        </w:rPr>
      </w:pPr>
    </w:p>
    <w:p w:rsidR="00D61902" w:rsidRPr="00ED21AE" w:rsidRDefault="00F86870" w:rsidP="0016641A">
      <w:pPr>
        <w:pStyle w:val="Brezrazmikov"/>
        <w:numPr>
          <w:ilvl w:val="0"/>
          <w:numId w:val="3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 xml:space="preserve">Javni interes </w:t>
      </w:r>
      <w:r w:rsidR="001470B5" w:rsidRPr="00ED21AE">
        <w:rPr>
          <w:rFonts w:ascii="Arial Narrow" w:hAnsi="Arial Narrow" w:cs="Arial"/>
          <w:sz w:val="24"/>
          <w:szCs w:val="24"/>
        </w:rPr>
        <w:t xml:space="preserve">v športu </w:t>
      </w:r>
      <w:r w:rsidRPr="00ED21AE">
        <w:rPr>
          <w:rFonts w:ascii="Arial Narrow" w:hAnsi="Arial Narrow" w:cs="Arial"/>
          <w:sz w:val="24"/>
          <w:szCs w:val="24"/>
        </w:rPr>
        <w:t>obsega naloge nacionalnega in lokal</w:t>
      </w:r>
      <w:r w:rsidR="0016641A" w:rsidRPr="00ED21AE">
        <w:rPr>
          <w:rFonts w:ascii="Arial Narrow" w:hAnsi="Arial Narrow" w:cs="Arial"/>
          <w:sz w:val="24"/>
          <w:szCs w:val="24"/>
        </w:rPr>
        <w:t>nega pomena, ki so določene</w:t>
      </w:r>
      <w:r w:rsidRPr="00ED21AE">
        <w:rPr>
          <w:rFonts w:ascii="Arial Narrow" w:hAnsi="Arial Narrow" w:cs="Arial"/>
          <w:sz w:val="24"/>
          <w:szCs w:val="24"/>
        </w:rPr>
        <w:t xml:space="preserve"> v N</w:t>
      </w:r>
      <w:r w:rsidR="0016641A" w:rsidRPr="00ED21AE">
        <w:rPr>
          <w:rFonts w:ascii="Arial Narrow" w:hAnsi="Arial Narrow" w:cs="Arial"/>
          <w:sz w:val="24"/>
          <w:szCs w:val="24"/>
        </w:rPr>
        <w:t xml:space="preserve">acionalnem programu športa </w:t>
      </w:r>
      <w:r w:rsidR="00B43999" w:rsidRPr="00ED21AE">
        <w:rPr>
          <w:rFonts w:ascii="Arial Narrow" w:hAnsi="Arial Narrow" w:cs="Arial"/>
          <w:sz w:val="24"/>
          <w:szCs w:val="24"/>
        </w:rPr>
        <w:t xml:space="preserve">v </w:t>
      </w:r>
      <w:r w:rsidR="0016641A" w:rsidRPr="00ED21AE">
        <w:rPr>
          <w:rFonts w:ascii="Arial Narrow" w:hAnsi="Arial Narrow" w:cs="Arial"/>
          <w:sz w:val="24"/>
          <w:szCs w:val="24"/>
        </w:rPr>
        <w:t xml:space="preserve">RS </w:t>
      </w:r>
      <w:r w:rsidRPr="00ED21AE">
        <w:rPr>
          <w:rFonts w:ascii="Arial Narrow" w:hAnsi="Arial Narrow" w:cs="Arial"/>
          <w:sz w:val="24"/>
          <w:szCs w:val="24"/>
        </w:rPr>
        <w:t>(v nadaljevanju</w:t>
      </w:r>
      <w:r w:rsidR="00B43999" w:rsidRPr="00ED21AE">
        <w:rPr>
          <w:rFonts w:ascii="Arial Narrow" w:hAnsi="Arial Narrow" w:cs="Arial"/>
          <w:sz w:val="24"/>
          <w:szCs w:val="24"/>
        </w:rPr>
        <w:t>:</w:t>
      </w:r>
      <w:r w:rsidRPr="00ED21AE">
        <w:rPr>
          <w:rFonts w:ascii="Arial Narrow" w:hAnsi="Arial Narrow" w:cs="Arial"/>
          <w:sz w:val="24"/>
          <w:szCs w:val="24"/>
        </w:rPr>
        <w:t xml:space="preserve"> NPŠ) in so namenjene zagot</w:t>
      </w:r>
      <w:r w:rsidR="0016641A" w:rsidRPr="00ED21AE">
        <w:rPr>
          <w:rFonts w:ascii="Arial Narrow" w:hAnsi="Arial Narrow" w:cs="Arial"/>
          <w:sz w:val="24"/>
          <w:szCs w:val="24"/>
        </w:rPr>
        <w:t xml:space="preserve">avljanju optimalnih pogojev za kakovostno ukvarjanje s športom in gibalnimi dejavnostmi za ohranjanje zdravja. Javni interes </w:t>
      </w:r>
      <w:r w:rsidR="00D61902" w:rsidRPr="00ED21AE">
        <w:rPr>
          <w:rFonts w:ascii="Arial Narrow" w:hAnsi="Arial Narrow" w:cs="Arial"/>
          <w:sz w:val="24"/>
          <w:szCs w:val="24"/>
        </w:rPr>
        <w:t>v občini obsega dejavnosti na vseh področjih športa v skladu s prednostnimi nalogami, ki so opredeljene v NPŠ in</w:t>
      </w:r>
      <w:r w:rsidR="0016641A" w:rsidRPr="00ED21AE">
        <w:rPr>
          <w:rFonts w:ascii="Arial Narrow" w:hAnsi="Arial Narrow" w:cs="Arial"/>
          <w:sz w:val="24"/>
          <w:szCs w:val="24"/>
        </w:rPr>
        <w:t xml:space="preserve"> se uresničuje</w:t>
      </w:r>
      <w:r w:rsidR="00D61902" w:rsidRPr="00ED21AE">
        <w:rPr>
          <w:rFonts w:ascii="Arial Narrow" w:hAnsi="Arial Narrow" w:cs="Arial"/>
          <w:sz w:val="24"/>
          <w:szCs w:val="24"/>
        </w:rPr>
        <w:t xml:space="preserve"> tako, da se:</w:t>
      </w:r>
    </w:p>
    <w:p w:rsidR="0016641A" w:rsidRPr="00ED21AE" w:rsidRDefault="0016641A" w:rsidP="0016641A">
      <w:pPr>
        <w:pStyle w:val="Brezrazmikov"/>
        <w:numPr>
          <w:ilvl w:val="0"/>
          <w:numId w:val="33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v proračunu občine zagotavlja finančna sredstva za sofinanciranje LPŠ,</w:t>
      </w:r>
    </w:p>
    <w:p w:rsidR="0016641A" w:rsidRPr="00ED21AE" w:rsidRDefault="0016641A" w:rsidP="0016641A">
      <w:pPr>
        <w:pStyle w:val="Brezrazmikov"/>
        <w:numPr>
          <w:ilvl w:val="0"/>
          <w:numId w:val="33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načrtuje, gradi in vzdržuje lokalno pomembne športne objekte in površine za šport v naravi,</w:t>
      </w:r>
    </w:p>
    <w:p w:rsidR="0016641A" w:rsidRPr="00ED21AE" w:rsidRDefault="0016641A" w:rsidP="0016641A">
      <w:pPr>
        <w:pStyle w:val="Brezrazmikov"/>
        <w:numPr>
          <w:ilvl w:val="0"/>
          <w:numId w:val="33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spodbuja in zagotavlja pogoje za opravljanje in razvoj vseh področjih športa.</w:t>
      </w:r>
    </w:p>
    <w:p w:rsidR="008A382C" w:rsidRPr="00ED21AE" w:rsidRDefault="008A382C" w:rsidP="008A382C">
      <w:pPr>
        <w:pStyle w:val="Brezrazmikov"/>
        <w:rPr>
          <w:rFonts w:ascii="Arial Narrow" w:hAnsi="Arial Narrow" w:cs="Arial"/>
          <w:sz w:val="24"/>
          <w:szCs w:val="24"/>
        </w:rPr>
      </w:pPr>
    </w:p>
    <w:p w:rsidR="00D61902" w:rsidRPr="00ED21AE" w:rsidRDefault="00D61902" w:rsidP="00D61902">
      <w:pPr>
        <w:pStyle w:val="Brezrazmikov"/>
        <w:numPr>
          <w:ilvl w:val="0"/>
          <w:numId w:val="32"/>
        </w:numPr>
        <w:jc w:val="center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člen</w:t>
      </w:r>
    </w:p>
    <w:p w:rsidR="00D61902" w:rsidRPr="00ED21AE" w:rsidRDefault="00D61902" w:rsidP="00D61902">
      <w:pPr>
        <w:pStyle w:val="Brezrazmikov"/>
        <w:jc w:val="center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(</w:t>
      </w:r>
      <w:r w:rsidRPr="00ED21AE">
        <w:rPr>
          <w:rFonts w:ascii="Arial Narrow" w:hAnsi="Arial Narrow" w:cs="Arial"/>
          <w:b/>
          <w:sz w:val="24"/>
          <w:szCs w:val="24"/>
        </w:rPr>
        <w:t>izvajalci LPŠ</w:t>
      </w:r>
      <w:r w:rsidRPr="00ED21AE">
        <w:rPr>
          <w:rFonts w:ascii="Arial Narrow" w:hAnsi="Arial Narrow" w:cs="Arial"/>
          <w:sz w:val="24"/>
          <w:szCs w:val="24"/>
        </w:rPr>
        <w:t>)</w:t>
      </w:r>
    </w:p>
    <w:p w:rsidR="00D61902" w:rsidRPr="00ED21AE" w:rsidRDefault="00D61902" w:rsidP="00D61902">
      <w:pPr>
        <w:pStyle w:val="Brezrazmikov"/>
        <w:rPr>
          <w:rFonts w:ascii="Arial Narrow" w:hAnsi="Arial Narrow" w:cs="Arial"/>
          <w:sz w:val="24"/>
          <w:szCs w:val="24"/>
        </w:rPr>
      </w:pPr>
    </w:p>
    <w:p w:rsidR="00D61902" w:rsidRPr="00ED21AE" w:rsidRDefault="00D61902" w:rsidP="00D61902">
      <w:pPr>
        <w:pStyle w:val="Brezrazmikov"/>
        <w:numPr>
          <w:ilvl w:val="0"/>
          <w:numId w:val="5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 xml:space="preserve">Izvajalci LPŠ </w:t>
      </w:r>
      <w:r w:rsidR="002341EA" w:rsidRPr="00ED21AE">
        <w:rPr>
          <w:rFonts w:ascii="Arial Narrow" w:hAnsi="Arial Narrow" w:cs="Arial"/>
          <w:sz w:val="24"/>
          <w:szCs w:val="24"/>
        </w:rPr>
        <w:t>po tem Odloku</w:t>
      </w:r>
      <w:r w:rsidRPr="00ED21AE">
        <w:rPr>
          <w:rFonts w:ascii="Arial Narrow" w:hAnsi="Arial Narrow" w:cs="Arial"/>
          <w:sz w:val="24"/>
          <w:szCs w:val="24"/>
        </w:rPr>
        <w:t xml:space="preserve"> so:</w:t>
      </w:r>
    </w:p>
    <w:p w:rsidR="002341EA" w:rsidRPr="00ED21AE" w:rsidRDefault="00D61902" w:rsidP="001815AD">
      <w:pPr>
        <w:pStyle w:val="Brezrazmikov"/>
        <w:numPr>
          <w:ilvl w:val="0"/>
          <w:numId w:val="6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športna društva</w:t>
      </w:r>
      <w:r w:rsidR="0016641A" w:rsidRPr="00ED21AE">
        <w:rPr>
          <w:rFonts w:ascii="Arial Narrow" w:hAnsi="Arial Narrow" w:cs="Arial"/>
          <w:sz w:val="24"/>
          <w:szCs w:val="24"/>
        </w:rPr>
        <w:t xml:space="preserve"> in š</w:t>
      </w:r>
      <w:r w:rsidR="00017767" w:rsidRPr="00ED21AE">
        <w:rPr>
          <w:rFonts w:ascii="Arial Narrow" w:hAnsi="Arial Narrow" w:cs="Arial"/>
          <w:sz w:val="24"/>
          <w:szCs w:val="24"/>
        </w:rPr>
        <w:t xml:space="preserve">portne zveze, ki so </w:t>
      </w:r>
      <w:r w:rsidR="002341EA" w:rsidRPr="00ED21AE">
        <w:rPr>
          <w:rFonts w:ascii="Arial Narrow" w:hAnsi="Arial Narrow" w:cs="Arial"/>
          <w:sz w:val="24"/>
          <w:szCs w:val="24"/>
        </w:rPr>
        <w:t xml:space="preserve">registrirani </w:t>
      </w:r>
      <w:r w:rsidR="001815AD" w:rsidRPr="00ED21AE">
        <w:rPr>
          <w:rFonts w:ascii="Arial Narrow" w:hAnsi="Arial Narrow" w:cs="Arial"/>
          <w:sz w:val="24"/>
          <w:szCs w:val="24"/>
        </w:rPr>
        <w:t>v RS</w:t>
      </w:r>
      <w:r w:rsidR="002341EA" w:rsidRPr="00ED21AE">
        <w:rPr>
          <w:rFonts w:ascii="Arial Narrow" w:hAnsi="Arial Narrow" w:cs="Arial"/>
          <w:sz w:val="24"/>
          <w:szCs w:val="24"/>
        </w:rPr>
        <w:t>,</w:t>
      </w:r>
    </w:p>
    <w:p w:rsidR="001815AD" w:rsidRPr="00ED21AE" w:rsidRDefault="001815AD" w:rsidP="001815AD">
      <w:pPr>
        <w:pStyle w:val="Brezrazmikov"/>
        <w:numPr>
          <w:ilvl w:val="0"/>
          <w:numId w:val="6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zavodi za šport,</w:t>
      </w:r>
    </w:p>
    <w:p w:rsidR="001815AD" w:rsidRPr="00ED21AE" w:rsidRDefault="001815AD" w:rsidP="001815AD">
      <w:pPr>
        <w:pStyle w:val="Brezrazmikov"/>
        <w:numPr>
          <w:ilvl w:val="0"/>
          <w:numId w:val="6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zavodi s področja vzgoje in izobraževanja, ki izvajajo športne programe določene z LPŠ,</w:t>
      </w:r>
    </w:p>
    <w:p w:rsidR="00D61902" w:rsidRPr="00ED21AE" w:rsidRDefault="001815AD" w:rsidP="00D61902">
      <w:pPr>
        <w:pStyle w:val="Brezrazmikov"/>
        <w:numPr>
          <w:ilvl w:val="0"/>
          <w:numId w:val="6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pravne osebe</w:t>
      </w:r>
      <w:r w:rsidR="00D61902" w:rsidRPr="00ED21AE">
        <w:rPr>
          <w:rFonts w:ascii="Arial Narrow" w:hAnsi="Arial Narrow" w:cs="Arial"/>
          <w:sz w:val="24"/>
          <w:szCs w:val="24"/>
        </w:rPr>
        <w:t>, ki so registrirane za opravljanje dejavnosti v športu</w:t>
      </w:r>
      <w:r w:rsidRPr="00ED21AE">
        <w:rPr>
          <w:rFonts w:ascii="Arial Narrow" w:hAnsi="Arial Narrow" w:cs="Arial"/>
          <w:sz w:val="24"/>
          <w:szCs w:val="24"/>
        </w:rPr>
        <w:t xml:space="preserve"> v RS,</w:t>
      </w:r>
    </w:p>
    <w:p w:rsidR="001815AD" w:rsidRPr="00ED21AE" w:rsidRDefault="001815AD" w:rsidP="00D61902">
      <w:pPr>
        <w:pStyle w:val="Brezrazmikov"/>
        <w:numPr>
          <w:ilvl w:val="0"/>
          <w:numId w:val="6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samostojni podjetniki posamezniki, ki so registrirani za opravljanje dejavnosti v športu v RS</w:t>
      </w:r>
      <w:r w:rsidR="00A918C4" w:rsidRPr="00ED21AE">
        <w:rPr>
          <w:rFonts w:ascii="Arial Narrow" w:hAnsi="Arial Narrow" w:cs="Arial"/>
          <w:sz w:val="24"/>
          <w:szCs w:val="24"/>
        </w:rPr>
        <w:t>,</w:t>
      </w:r>
    </w:p>
    <w:p w:rsidR="001815AD" w:rsidRPr="00ED21AE" w:rsidRDefault="002279F1" w:rsidP="001815AD">
      <w:pPr>
        <w:pStyle w:val="Brezrazmikov"/>
        <w:numPr>
          <w:ilvl w:val="0"/>
          <w:numId w:val="6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ustanove, ki</w:t>
      </w:r>
      <w:r w:rsidR="001815AD" w:rsidRPr="00ED21AE">
        <w:rPr>
          <w:rFonts w:ascii="Arial Narrow" w:hAnsi="Arial Narrow" w:cs="Arial"/>
          <w:sz w:val="24"/>
          <w:szCs w:val="24"/>
        </w:rPr>
        <w:t xml:space="preserve"> </w:t>
      </w:r>
      <w:r w:rsidRPr="00ED21AE">
        <w:rPr>
          <w:rFonts w:ascii="Arial Narrow" w:hAnsi="Arial Narrow" w:cs="Arial"/>
          <w:sz w:val="24"/>
          <w:szCs w:val="24"/>
        </w:rPr>
        <w:t>v skladu z zakonom, ki ureja ustanove, delujejo</w:t>
      </w:r>
      <w:r w:rsidR="001815AD" w:rsidRPr="00ED21AE">
        <w:rPr>
          <w:rFonts w:ascii="Arial Narrow" w:hAnsi="Arial Narrow" w:cs="Arial"/>
          <w:sz w:val="24"/>
          <w:szCs w:val="24"/>
        </w:rPr>
        <w:t xml:space="preserve"> za splošno k</w:t>
      </w:r>
      <w:r w:rsidR="003D0248" w:rsidRPr="00ED21AE">
        <w:rPr>
          <w:rFonts w:ascii="Arial Narrow" w:hAnsi="Arial Narrow" w:cs="Arial"/>
          <w:sz w:val="24"/>
          <w:szCs w:val="24"/>
        </w:rPr>
        <w:t>oristen namen</w:t>
      </w:r>
      <w:r w:rsidR="001815AD" w:rsidRPr="00ED21AE">
        <w:rPr>
          <w:rFonts w:ascii="Arial Narrow" w:hAnsi="Arial Narrow" w:cs="Arial"/>
          <w:sz w:val="24"/>
          <w:szCs w:val="24"/>
        </w:rPr>
        <w:t xml:space="preserve"> </w:t>
      </w:r>
      <w:r w:rsidR="00D70C18" w:rsidRPr="00ED21AE">
        <w:rPr>
          <w:rFonts w:ascii="Arial Narrow" w:hAnsi="Arial Narrow" w:cs="Arial"/>
          <w:sz w:val="24"/>
          <w:szCs w:val="24"/>
        </w:rPr>
        <w:t>in</w:t>
      </w:r>
    </w:p>
    <w:p w:rsidR="001815AD" w:rsidRPr="00ED21AE" w:rsidRDefault="00332104" w:rsidP="00D61902">
      <w:pPr>
        <w:pStyle w:val="Brezrazmikov"/>
        <w:numPr>
          <w:ilvl w:val="0"/>
          <w:numId w:val="6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zasebni športni delavci.</w:t>
      </w:r>
    </w:p>
    <w:p w:rsidR="00D61902" w:rsidRPr="00ED21AE" w:rsidRDefault="00D61902" w:rsidP="00D61902">
      <w:pPr>
        <w:pStyle w:val="Brezrazmikov"/>
        <w:jc w:val="both"/>
        <w:rPr>
          <w:rFonts w:ascii="Arial Narrow" w:hAnsi="Arial Narrow" w:cs="Arial"/>
          <w:sz w:val="24"/>
          <w:szCs w:val="24"/>
        </w:rPr>
      </w:pPr>
    </w:p>
    <w:p w:rsidR="00D61902" w:rsidRPr="00ED21AE" w:rsidRDefault="00D61902" w:rsidP="00D61902">
      <w:pPr>
        <w:pStyle w:val="Brezrazmikov"/>
        <w:numPr>
          <w:ilvl w:val="0"/>
          <w:numId w:val="32"/>
        </w:numPr>
        <w:jc w:val="center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člen</w:t>
      </w:r>
    </w:p>
    <w:p w:rsidR="00D61902" w:rsidRPr="00ED21AE" w:rsidRDefault="00D61902" w:rsidP="00D61902">
      <w:pPr>
        <w:pStyle w:val="Brezrazmikov"/>
        <w:jc w:val="center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(</w:t>
      </w:r>
      <w:r w:rsidRPr="00ED21AE">
        <w:rPr>
          <w:rFonts w:ascii="Arial Narrow" w:hAnsi="Arial Narrow" w:cs="Arial"/>
          <w:b/>
          <w:sz w:val="24"/>
          <w:szCs w:val="24"/>
        </w:rPr>
        <w:t>pravica do sofinanciranja</w:t>
      </w:r>
      <w:r w:rsidRPr="00ED21AE">
        <w:rPr>
          <w:rFonts w:ascii="Arial Narrow" w:hAnsi="Arial Narrow" w:cs="Arial"/>
          <w:sz w:val="24"/>
          <w:szCs w:val="24"/>
        </w:rPr>
        <w:t>)</w:t>
      </w:r>
    </w:p>
    <w:p w:rsidR="00D61902" w:rsidRPr="00ED21AE" w:rsidRDefault="00D61902" w:rsidP="00D61902">
      <w:pPr>
        <w:pStyle w:val="Brezrazmikov"/>
        <w:rPr>
          <w:rFonts w:ascii="Arial Narrow" w:hAnsi="Arial Narrow" w:cs="Arial"/>
          <w:sz w:val="24"/>
          <w:szCs w:val="24"/>
        </w:rPr>
      </w:pPr>
    </w:p>
    <w:p w:rsidR="00D61902" w:rsidRPr="00ED21AE" w:rsidRDefault="00D61902" w:rsidP="00D61902">
      <w:pPr>
        <w:pStyle w:val="Brezrazmikov"/>
        <w:numPr>
          <w:ilvl w:val="0"/>
          <w:numId w:val="7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 xml:space="preserve">Izvajalci iz prejšnjega člena </w:t>
      </w:r>
      <w:r w:rsidR="00D70C18" w:rsidRPr="00ED21AE">
        <w:rPr>
          <w:rFonts w:ascii="Arial Narrow" w:hAnsi="Arial Narrow" w:cs="Arial"/>
          <w:sz w:val="24"/>
          <w:szCs w:val="24"/>
        </w:rPr>
        <w:t>imajo pravico do sofinanciranja na</w:t>
      </w:r>
      <w:r w:rsidRPr="00ED21AE">
        <w:rPr>
          <w:rFonts w:ascii="Arial Narrow" w:hAnsi="Arial Narrow" w:cs="Arial"/>
          <w:sz w:val="24"/>
          <w:szCs w:val="24"/>
        </w:rPr>
        <w:t xml:space="preserve"> področjih športa, </w:t>
      </w:r>
      <w:r w:rsidR="00D70C18" w:rsidRPr="00ED21AE">
        <w:rPr>
          <w:rFonts w:ascii="Arial Narrow" w:hAnsi="Arial Narrow" w:cs="Arial"/>
          <w:sz w:val="24"/>
          <w:szCs w:val="24"/>
        </w:rPr>
        <w:t>če izpolnjujejo</w:t>
      </w:r>
      <w:r w:rsidRPr="00ED21AE">
        <w:rPr>
          <w:rFonts w:ascii="Arial Narrow" w:hAnsi="Arial Narrow" w:cs="Arial"/>
          <w:sz w:val="24"/>
          <w:szCs w:val="24"/>
        </w:rPr>
        <w:t xml:space="preserve"> </w:t>
      </w:r>
      <w:r w:rsidR="001470B5" w:rsidRPr="00ED21AE">
        <w:rPr>
          <w:rFonts w:ascii="Arial Narrow" w:hAnsi="Arial Narrow" w:cs="Arial"/>
          <w:sz w:val="24"/>
          <w:szCs w:val="24"/>
        </w:rPr>
        <w:t xml:space="preserve">naslednje </w:t>
      </w:r>
      <w:r w:rsidRPr="00ED21AE">
        <w:rPr>
          <w:rFonts w:ascii="Arial Narrow" w:hAnsi="Arial Narrow" w:cs="Arial"/>
          <w:sz w:val="24"/>
          <w:szCs w:val="24"/>
        </w:rPr>
        <w:t>pogoje:</w:t>
      </w:r>
    </w:p>
    <w:p w:rsidR="00D70C18" w:rsidRPr="00ED21AE" w:rsidRDefault="00D70C18" w:rsidP="00D70C18">
      <w:pPr>
        <w:pStyle w:val="Brezrazmikov"/>
        <w:numPr>
          <w:ilvl w:val="0"/>
          <w:numId w:val="34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imajo sedež v občini,</w:t>
      </w:r>
    </w:p>
    <w:p w:rsidR="00A87772" w:rsidRPr="00ED21AE" w:rsidRDefault="00D70C18" w:rsidP="003D0248">
      <w:pPr>
        <w:pStyle w:val="Brezrazmikov"/>
        <w:numPr>
          <w:ilvl w:val="0"/>
          <w:numId w:val="34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 xml:space="preserve">so na dan objave javnega razpisa </w:t>
      </w:r>
      <w:r w:rsidR="00A918C4" w:rsidRPr="00ED21AE">
        <w:rPr>
          <w:rFonts w:ascii="Arial Narrow" w:hAnsi="Arial Narrow" w:cs="Arial"/>
          <w:sz w:val="24"/>
          <w:szCs w:val="24"/>
        </w:rPr>
        <w:t xml:space="preserve">za sofinanciranje LPŠ </w:t>
      </w:r>
      <w:r w:rsidRPr="00ED21AE">
        <w:rPr>
          <w:rFonts w:ascii="Arial Narrow" w:hAnsi="Arial Narrow" w:cs="Arial"/>
          <w:sz w:val="24"/>
          <w:szCs w:val="24"/>
        </w:rPr>
        <w:t>(v nadaljevanju: JR) najmanj eno (1) leto registrirani v skladu</w:t>
      </w:r>
      <w:r w:rsidR="003D0248" w:rsidRPr="00ED21AE">
        <w:rPr>
          <w:rFonts w:ascii="Arial Narrow" w:hAnsi="Arial Narrow" w:cs="Arial"/>
          <w:sz w:val="24"/>
          <w:szCs w:val="24"/>
        </w:rPr>
        <w:t xml:space="preserve"> z veljavnimi predpisi, ena od registriranih</w:t>
      </w:r>
      <w:r w:rsidR="00A87772" w:rsidRPr="00ED21AE">
        <w:rPr>
          <w:rFonts w:ascii="Arial Narrow" w:hAnsi="Arial Narrow" w:cs="Arial"/>
          <w:sz w:val="24"/>
          <w:szCs w:val="24"/>
        </w:rPr>
        <w:t xml:space="preserve"> dejavnosti pa je izvajanje športnih </w:t>
      </w:r>
      <w:r w:rsidR="007E30DC" w:rsidRPr="00ED21AE">
        <w:rPr>
          <w:rFonts w:ascii="Arial Narrow" w:hAnsi="Arial Narrow" w:cs="Arial"/>
          <w:sz w:val="24"/>
          <w:szCs w:val="24"/>
        </w:rPr>
        <w:t>programov,</w:t>
      </w:r>
    </w:p>
    <w:p w:rsidR="00D70C18" w:rsidRPr="00ED21AE" w:rsidRDefault="00D70C18" w:rsidP="00D70C18">
      <w:pPr>
        <w:pStyle w:val="Brezrazmikov"/>
        <w:numPr>
          <w:ilvl w:val="0"/>
          <w:numId w:val="34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 xml:space="preserve">izvajajo </w:t>
      </w:r>
      <w:r w:rsidR="00017767" w:rsidRPr="00ED21AE">
        <w:rPr>
          <w:rFonts w:ascii="Arial Narrow" w:hAnsi="Arial Narrow" w:cs="Arial"/>
          <w:sz w:val="24"/>
          <w:szCs w:val="24"/>
        </w:rPr>
        <w:t xml:space="preserve">športne </w:t>
      </w:r>
      <w:r w:rsidRPr="00ED21AE">
        <w:rPr>
          <w:rFonts w:ascii="Arial Narrow" w:hAnsi="Arial Narrow" w:cs="Arial"/>
          <w:sz w:val="24"/>
          <w:szCs w:val="24"/>
        </w:rPr>
        <w:t>programe</w:t>
      </w:r>
      <w:r w:rsidR="00F45437" w:rsidRPr="00ED21AE">
        <w:rPr>
          <w:rFonts w:ascii="Arial Narrow" w:hAnsi="Arial Narrow" w:cs="Arial"/>
          <w:sz w:val="24"/>
          <w:szCs w:val="24"/>
        </w:rPr>
        <w:t xml:space="preserve"> in področja</w:t>
      </w:r>
      <w:r w:rsidRPr="00ED21AE">
        <w:rPr>
          <w:rFonts w:ascii="Arial Narrow" w:hAnsi="Arial Narrow" w:cs="Arial"/>
          <w:sz w:val="24"/>
          <w:szCs w:val="24"/>
        </w:rPr>
        <w:t xml:space="preserve"> skladno z Odlokom in LPŠ, se pravočasno prijavijo na javni razpis </w:t>
      </w:r>
      <w:r w:rsidR="00F45437" w:rsidRPr="00ED21AE">
        <w:rPr>
          <w:rFonts w:ascii="Arial Narrow" w:hAnsi="Arial Narrow" w:cs="Arial"/>
          <w:sz w:val="24"/>
          <w:szCs w:val="24"/>
        </w:rPr>
        <w:t xml:space="preserve">(v nadaljevanju: JR) </w:t>
      </w:r>
      <w:r w:rsidRPr="00ED21AE">
        <w:rPr>
          <w:rFonts w:ascii="Arial Narrow" w:hAnsi="Arial Narrow" w:cs="Arial"/>
          <w:sz w:val="24"/>
          <w:szCs w:val="24"/>
        </w:rPr>
        <w:t>ter izpolnjujejo vse razpisne pogoje,</w:t>
      </w:r>
    </w:p>
    <w:p w:rsidR="00D70C18" w:rsidRPr="00ED21AE" w:rsidRDefault="00D70C18" w:rsidP="00D70C18">
      <w:pPr>
        <w:pStyle w:val="Brezrazmikov"/>
        <w:numPr>
          <w:ilvl w:val="0"/>
          <w:numId w:val="34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 xml:space="preserve">imajo za prijavljena </w:t>
      </w:r>
      <w:r w:rsidR="00017767" w:rsidRPr="00ED21AE">
        <w:rPr>
          <w:rFonts w:ascii="Arial Narrow" w:hAnsi="Arial Narrow" w:cs="Arial"/>
          <w:sz w:val="24"/>
          <w:szCs w:val="24"/>
        </w:rPr>
        <w:t xml:space="preserve">športne </w:t>
      </w:r>
      <w:r w:rsidRPr="00ED21AE">
        <w:rPr>
          <w:rFonts w:ascii="Arial Narrow" w:hAnsi="Arial Narrow" w:cs="Arial"/>
          <w:sz w:val="24"/>
          <w:szCs w:val="24"/>
        </w:rPr>
        <w:t>programe</w:t>
      </w:r>
      <w:r w:rsidR="008B283E" w:rsidRPr="00ED21AE">
        <w:rPr>
          <w:rFonts w:ascii="Arial Narrow" w:hAnsi="Arial Narrow" w:cs="Arial"/>
          <w:sz w:val="24"/>
          <w:szCs w:val="24"/>
        </w:rPr>
        <w:t xml:space="preserve"> in </w:t>
      </w:r>
      <w:r w:rsidRPr="00ED21AE">
        <w:rPr>
          <w:rFonts w:ascii="Arial Narrow" w:hAnsi="Arial Narrow" w:cs="Arial"/>
          <w:sz w:val="24"/>
          <w:szCs w:val="24"/>
        </w:rPr>
        <w:t xml:space="preserve">področja športa:  </w:t>
      </w:r>
    </w:p>
    <w:p w:rsidR="00D70C18" w:rsidRPr="00ED21AE" w:rsidRDefault="00D70C18" w:rsidP="00D70C18">
      <w:pPr>
        <w:pStyle w:val="Brezrazmikov"/>
        <w:numPr>
          <w:ilvl w:val="1"/>
          <w:numId w:val="34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lastRenderedPageBreak/>
        <w:t>zagotovljene materialne in prostorske pogoje ter ustrezno izobražen in/ali usposobljen kader za opravljanje strokovnega dela v športu,</w:t>
      </w:r>
    </w:p>
    <w:p w:rsidR="00D70C18" w:rsidRPr="00ED21AE" w:rsidRDefault="00D70C18" w:rsidP="00D70C18">
      <w:pPr>
        <w:pStyle w:val="Brezrazmikov"/>
        <w:numPr>
          <w:ilvl w:val="1"/>
          <w:numId w:val="34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izdelano finančno konstrukcijo, iz katere so razvidni viri prihodkov in stroškov izvedbe programov,</w:t>
      </w:r>
    </w:p>
    <w:p w:rsidR="00D70C18" w:rsidRPr="00ED21AE" w:rsidRDefault="00D70C18" w:rsidP="00D70C18">
      <w:pPr>
        <w:pStyle w:val="Brezrazmikov"/>
        <w:numPr>
          <w:ilvl w:val="1"/>
          <w:numId w:val="34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urejeno evidenco članstva (športna društva, zveze) ter evidenco o udeležencih programov.</w:t>
      </w:r>
    </w:p>
    <w:p w:rsidR="00D70C18" w:rsidRPr="00ED21AE" w:rsidRDefault="00D70C18" w:rsidP="00D70C18">
      <w:pPr>
        <w:pStyle w:val="Brezrazmikov"/>
        <w:jc w:val="both"/>
        <w:rPr>
          <w:rFonts w:ascii="Arial Narrow" w:hAnsi="Arial Narrow" w:cs="Arial"/>
          <w:sz w:val="24"/>
          <w:szCs w:val="24"/>
        </w:rPr>
      </w:pPr>
    </w:p>
    <w:p w:rsidR="00D70C18" w:rsidRPr="00ED21AE" w:rsidRDefault="00D70C18" w:rsidP="00D70C18">
      <w:pPr>
        <w:pStyle w:val="Brezrazmikov"/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(2) Športna društva in njihove</w:t>
      </w:r>
      <w:r w:rsidRPr="00ED21AE">
        <w:rPr>
          <w:rFonts w:ascii="Arial Narrow" w:hAnsi="Arial Narrow" w:cs="Arial"/>
          <w:color w:val="FF0000"/>
          <w:sz w:val="24"/>
          <w:szCs w:val="24"/>
        </w:rPr>
        <w:t xml:space="preserve"> </w:t>
      </w:r>
      <w:r w:rsidRPr="00ED21AE">
        <w:rPr>
          <w:rFonts w:ascii="Arial Narrow" w:hAnsi="Arial Narrow" w:cs="Arial"/>
          <w:sz w:val="24"/>
          <w:szCs w:val="24"/>
        </w:rPr>
        <w:t xml:space="preserve">zveze imajo pod enakimi pogoji prednost pri izvajanju LPŠ. </w:t>
      </w:r>
    </w:p>
    <w:p w:rsidR="00D70C18" w:rsidRPr="00ED21AE" w:rsidRDefault="00D70C18" w:rsidP="00295483">
      <w:pPr>
        <w:pStyle w:val="Brezrazmikov"/>
        <w:jc w:val="both"/>
        <w:rPr>
          <w:rFonts w:ascii="Arial Narrow" w:hAnsi="Arial Narrow" w:cs="Arial"/>
          <w:sz w:val="24"/>
          <w:szCs w:val="24"/>
        </w:rPr>
      </w:pPr>
    </w:p>
    <w:p w:rsidR="00D61902" w:rsidRPr="00ED21AE" w:rsidRDefault="00D61902" w:rsidP="00D61902">
      <w:pPr>
        <w:pStyle w:val="Brezrazmikov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ED21AE">
        <w:rPr>
          <w:rFonts w:ascii="Arial Narrow" w:hAnsi="Arial Narrow" w:cs="Arial"/>
          <w:b/>
          <w:bCs/>
          <w:sz w:val="24"/>
          <w:szCs w:val="24"/>
        </w:rPr>
        <w:t>II. VSEBINSKE DOLOČBE</w:t>
      </w:r>
    </w:p>
    <w:p w:rsidR="00D61902" w:rsidRPr="00ED21AE" w:rsidRDefault="00D61902" w:rsidP="00D61902">
      <w:pPr>
        <w:pStyle w:val="Brezrazmikov"/>
        <w:rPr>
          <w:rFonts w:ascii="Arial Narrow" w:hAnsi="Arial Narrow" w:cs="Arial"/>
          <w:sz w:val="24"/>
          <w:szCs w:val="24"/>
        </w:rPr>
      </w:pPr>
    </w:p>
    <w:p w:rsidR="00D61902" w:rsidRPr="00ED21AE" w:rsidRDefault="00D61902" w:rsidP="00D61902">
      <w:pPr>
        <w:pStyle w:val="Brezrazmikov"/>
        <w:numPr>
          <w:ilvl w:val="0"/>
          <w:numId w:val="32"/>
        </w:numPr>
        <w:jc w:val="center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člen</w:t>
      </w:r>
    </w:p>
    <w:p w:rsidR="00D61902" w:rsidRPr="00ED21AE" w:rsidRDefault="00D61902" w:rsidP="00D61902">
      <w:pPr>
        <w:pStyle w:val="Brezrazmikov"/>
        <w:jc w:val="center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(</w:t>
      </w:r>
      <w:r w:rsidRPr="00ED21AE">
        <w:rPr>
          <w:rFonts w:ascii="Arial Narrow" w:hAnsi="Arial Narrow" w:cs="Arial"/>
          <w:b/>
          <w:sz w:val="24"/>
          <w:szCs w:val="24"/>
        </w:rPr>
        <w:t>opredelitev področij športa</w:t>
      </w:r>
      <w:r w:rsidRPr="00ED21AE">
        <w:rPr>
          <w:rFonts w:ascii="Arial Narrow" w:hAnsi="Arial Narrow" w:cs="Arial"/>
          <w:sz w:val="24"/>
          <w:szCs w:val="24"/>
        </w:rPr>
        <w:t>)</w:t>
      </w:r>
    </w:p>
    <w:p w:rsidR="00D61902" w:rsidRPr="00ED21AE" w:rsidRDefault="00D61902" w:rsidP="00D61902">
      <w:pPr>
        <w:pStyle w:val="Brezrazmikov"/>
        <w:rPr>
          <w:rFonts w:ascii="Arial Narrow" w:hAnsi="Arial Narrow" w:cs="Arial"/>
          <w:sz w:val="24"/>
          <w:szCs w:val="24"/>
        </w:rPr>
      </w:pPr>
    </w:p>
    <w:p w:rsidR="00D61902" w:rsidRPr="00ED21AE" w:rsidRDefault="008B283E" w:rsidP="00D61902">
      <w:pPr>
        <w:pStyle w:val="Brezrazmikov"/>
        <w:numPr>
          <w:ilvl w:val="0"/>
          <w:numId w:val="9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 xml:space="preserve">Za uresničevanja javnega interesa v športu se, v skladu s proračunskimi zmožnostmi in ob upoštevanju načela enake dostopnosti javnih sredstev za vse izvajalce, iz proračuna občine lahko sofinancirajo naslednja področja športa: </w:t>
      </w:r>
    </w:p>
    <w:p w:rsidR="007E30DC" w:rsidRPr="00ED21AE" w:rsidRDefault="007E30DC" w:rsidP="007E30DC">
      <w:pPr>
        <w:pStyle w:val="Brezrazmikov"/>
        <w:ind w:left="360"/>
        <w:jc w:val="both"/>
        <w:rPr>
          <w:rFonts w:ascii="Arial Narrow" w:hAnsi="Arial Narrow" w:cs="Arial"/>
          <w:sz w:val="24"/>
          <w:szCs w:val="24"/>
        </w:rPr>
      </w:pPr>
    </w:p>
    <w:p w:rsidR="00D61902" w:rsidRPr="00ED21AE" w:rsidRDefault="00D61902" w:rsidP="00D61902">
      <w:pPr>
        <w:pStyle w:val="Brezrazmikov"/>
        <w:numPr>
          <w:ilvl w:val="0"/>
          <w:numId w:val="31"/>
        </w:numPr>
        <w:ind w:left="644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ED21AE">
        <w:rPr>
          <w:rFonts w:ascii="Arial Narrow" w:hAnsi="Arial Narrow" w:cs="Arial"/>
          <w:b/>
          <w:bCs/>
          <w:sz w:val="24"/>
          <w:szCs w:val="24"/>
        </w:rPr>
        <w:t>ŠPORTNI PROGRAMI:</w:t>
      </w:r>
    </w:p>
    <w:p w:rsidR="00D61902" w:rsidRPr="00ED21AE" w:rsidRDefault="00D61902" w:rsidP="009604D8">
      <w:pPr>
        <w:pStyle w:val="Brezrazmikov"/>
        <w:numPr>
          <w:ilvl w:val="0"/>
          <w:numId w:val="35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Prostočasna športna vzgoja otrok in mladine</w:t>
      </w:r>
    </w:p>
    <w:p w:rsidR="00D61902" w:rsidRPr="00ED21AE" w:rsidRDefault="00D61902" w:rsidP="009604D8">
      <w:pPr>
        <w:pStyle w:val="Brezrazmikov"/>
        <w:numPr>
          <w:ilvl w:val="0"/>
          <w:numId w:val="35"/>
        </w:numPr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Športna vzgoja otrok in mladine s posebnimi potrebami</w:t>
      </w:r>
    </w:p>
    <w:p w:rsidR="00D61902" w:rsidRPr="00ED21AE" w:rsidRDefault="00D61902" w:rsidP="009604D8">
      <w:pPr>
        <w:pStyle w:val="Brezrazmikov"/>
        <w:numPr>
          <w:ilvl w:val="0"/>
          <w:numId w:val="35"/>
        </w:numPr>
        <w:jc w:val="both"/>
        <w:rPr>
          <w:rFonts w:ascii="Arial Narrow" w:hAnsi="Arial Narrow" w:cs="Arial"/>
          <w:b/>
          <w:bCs/>
          <w:sz w:val="24"/>
          <w:szCs w:val="24"/>
        </w:rPr>
      </w:pPr>
      <w:proofErr w:type="spellStart"/>
      <w:r w:rsidRPr="00ED21AE">
        <w:rPr>
          <w:rFonts w:ascii="Arial Narrow" w:hAnsi="Arial Narrow" w:cs="Arial"/>
          <w:sz w:val="24"/>
          <w:szCs w:val="24"/>
        </w:rPr>
        <w:t>Obštudijske</w:t>
      </w:r>
      <w:proofErr w:type="spellEnd"/>
      <w:r w:rsidRPr="00ED21AE">
        <w:rPr>
          <w:rFonts w:ascii="Arial Narrow" w:hAnsi="Arial Narrow" w:cs="Arial"/>
          <w:sz w:val="24"/>
          <w:szCs w:val="24"/>
        </w:rPr>
        <w:t xml:space="preserve"> športne dejavnosti</w:t>
      </w:r>
    </w:p>
    <w:p w:rsidR="00D61902" w:rsidRPr="00ED21AE" w:rsidRDefault="00D61902" w:rsidP="009604D8">
      <w:pPr>
        <w:pStyle w:val="Brezrazmikov"/>
        <w:numPr>
          <w:ilvl w:val="0"/>
          <w:numId w:val="35"/>
        </w:numPr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Športna vzgoja otrok in mladine usmerjenih v kakovostni in vrhunski šport</w:t>
      </w:r>
    </w:p>
    <w:p w:rsidR="00D61902" w:rsidRPr="00ED21AE" w:rsidRDefault="00D61902" w:rsidP="009604D8">
      <w:pPr>
        <w:pStyle w:val="Brezrazmikov"/>
        <w:numPr>
          <w:ilvl w:val="0"/>
          <w:numId w:val="35"/>
        </w:numPr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Kakovostni šport</w:t>
      </w:r>
    </w:p>
    <w:p w:rsidR="00D61902" w:rsidRPr="00ED21AE" w:rsidRDefault="00D61902" w:rsidP="009604D8">
      <w:pPr>
        <w:pStyle w:val="Brezrazmikov"/>
        <w:numPr>
          <w:ilvl w:val="0"/>
          <w:numId w:val="35"/>
        </w:numPr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Vrhunski šport</w:t>
      </w:r>
    </w:p>
    <w:p w:rsidR="00D61902" w:rsidRPr="00ED21AE" w:rsidRDefault="00D61902" w:rsidP="009604D8">
      <w:pPr>
        <w:pStyle w:val="Brezrazmikov"/>
        <w:numPr>
          <w:ilvl w:val="0"/>
          <w:numId w:val="35"/>
        </w:numPr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Šport invalidov</w:t>
      </w:r>
    </w:p>
    <w:p w:rsidR="00D61902" w:rsidRPr="00ED21AE" w:rsidRDefault="00D61902" w:rsidP="009604D8">
      <w:pPr>
        <w:pStyle w:val="Brezrazmikov"/>
        <w:numPr>
          <w:ilvl w:val="0"/>
          <w:numId w:val="35"/>
        </w:numPr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Športna rekreacija</w:t>
      </w:r>
    </w:p>
    <w:p w:rsidR="00D61902" w:rsidRPr="00ED21AE" w:rsidRDefault="00D61902" w:rsidP="009604D8">
      <w:pPr>
        <w:pStyle w:val="Brezrazmikov"/>
        <w:numPr>
          <w:ilvl w:val="0"/>
          <w:numId w:val="35"/>
        </w:numPr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Šport starejših</w:t>
      </w:r>
    </w:p>
    <w:p w:rsidR="007E30DC" w:rsidRPr="00ED21AE" w:rsidRDefault="007E30DC" w:rsidP="007E30DC">
      <w:pPr>
        <w:pStyle w:val="Brezrazmikov"/>
        <w:ind w:left="1004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D61902" w:rsidRPr="00ED21AE" w:rsidRDefault="00D61902" w:rsidP="00D61902">
      <w:pPr>
        <w:pStyle w:val="Brezrazmikov"/>
        <w:numPr>
          <w:ilvl w:val="0"/>
          <w:numId w:val="31"/>
        </w:numPr>
        <w:ind w:left="644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ED21AE">
        <w:rPr>
          <w:rFonts w:ascii="Arial Narrow" w:hAnsi="Arial Narrow" w:cs="Arial"/>
          <w:b/>
          <w:bCs/>
          <w:sz w:val="24"/>
          <w:szCs w:val="24"/>
        </w:rPr>
        <w:t>ŠPORTNI OBJEKTI IN POVRŠINE ZA ŠPORT V NARAVI</w:t>
      </w:r>
    </w:p>
    <w:p w:rsidR="003D0248" w:rsidRPr="00ED21AE" w:rsidRDefault="003D0248" w:rsidP="003D0248">
      <w:pPr>
        <w:pStyle w:val="Brezrazmikov"/>
        <w:numPr>
          <w:ilvl w:val="0"/>
          <w:numId w:val="47"/>
        </w:numPr>
        <w:jc w:val="both"/>
        <w:rPr>
          <w:rFonts w:ascii="Arial Narrow" w:hAnsi="Arial Narrow" w:cs="Arial"/>
          <w:bCs/>
          <w:sz w:val="24"/>
          <w:szCs w:val="24"/>
        </w:rPr>
      </w:pPr>
      <w:r w:rsidRPr="00ED21AE">
        <w:rPr>
          <w:rFonts w:ascii="Arial Narrow" w:hAnsi="Arial Narrow" w:cs="Arial"/>
          <w:bCs/>
          <w:sz w:val="24"/>
          <w:szCs w:val="24"/>
        </w:rPr>
        <w:t>Novogradnje, posodobitve in investicijsko vzdrževanje športnih objektov</w:t>
      </w:r>
    </w:p>
    <w:p w:rsidR="003D0248" w:rsidRPr="00ED21AE" w:rsidRDefault="003D0248" w:rsidP="003D0248">
      <w:pPr>
        <w:pStyle w:val="Brezrazmikov"/>
        <w:numPr>
          <w:ilvl w:val="0"/>
          <w:numId w:val="47"/>
        </w:numPr>
        <w:jc w:val="both"/>
        <w:rPr>
          <w:rFonts w:ascii="Arial Narrow" w:hAnsi="Arial Narrow" w:cs="Arial"/>
          <w:bCs/>
          <w:sz w:val="24"/>
          <w:szCs w:val="24"/>
        </w:rPr>
      </w:pPr>
      <w:r w:rsidRPr="00ED21AE">
        <w:rPr>
          <w:rFonts w:ascii="Arial Narrow" w:hAnsi="Arial Narrow" w:cs="Arial"/>
          <w:bCs/>
          <w:sz w:val="24"/>
          <w:szCs w:val="24"/>
        </w:rPr>
        <w:t>Upravljanje in vzdrževanje obstoječih športnih objektov</w:t>
      </w:r>
    </w:p>
    <w:p w:rsidR="007E30DC" w:rsidRPr="00ED21AE" w:rsidRDefault="007E30DC" w:rsidP="007E30DC">
      <w:pPr>
        <w:pStyle w:val="Brezrazmikov"/>
        <w:ind w:left="1068"/>
        <w:jc w:val="both"/>
        <w:rPr>
          <w:rFonts w:ascii="Arial Narrow" w:hAnsi="Arial Narrow" w:cs="Arial"/>
          <w:bCs/>
          <w:sz w:val="24"/>
          <w:szCs w:val="24"/>
        </w:rPr>
      </w:pPr>
    </w:p>
    <w:p w:rsidR="00D61902" w:rsidRPr="00ED21AE" w:rsidRDefault="00D61902" w:rsidP="00D61902">
      <w:pPr>
        <w:pStyle w:val="Brezrazmikov"/>
        <w:numPr>
          <w:ilvl w:val="0"/>
          <w:numId w:val="31"/>
        </w:numPr>
        <w:ind w:left="644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ED21AE">
        <w:rPr>
          <w:rFonts w:ascii="Arial Narrow" w:hAnsi="Arial Narrow" w:cs="Arial"/>
          <w:b/>
          <w:bCs/>
          <w:sz w:val="24"/>
          <w:szCs w:val="24"/>
        </w:rPr>
        <w:t xml:space="preserve">RAZVOJNE DEJAVNOSTI V ŠPORTU </w:t>
      </w:r>
    </w:p>
    <w:p w:rsidR="00D61902" w:rsidRPr="00ED21AE" w:rsidRDefault="00D61902" w:rsidP="009604D8">
      <w:pPr>
        <w:pStyle w:val="Brezrazmikov"/>
        <w:numPr>
          <w:ilvl w:val="0"/>
          <w:numId w:val="36"/>
        </w:numPr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Usposabljanje in i</w:t>
      </w:r>
      <w:r w:rsidR="009604D8" w:rsidRPr="00ED21AE">
        <w:rPr>
          <w:rFonts w:ascii="Arial Narrow" w:hAnsi="Arial Narrow" w:cs="Arial"/>
          <w:sz w:val="24"/>
          <w:szCs w:val="24"/>
        </w:rPr>
        <w:t>zpopolnjevanje strokovnih delavcev</w:t>
      </w:r>
      <w:r w:rsidRPr="00ED21AE">
        <w:rPr>
          <w:rFonts w:ascii="Arial Narrow" w:hAnsi="Arial Narrow" w:cs="Arial"/>
          <w:sz w:val="24"/>
          <w:szCs w:val="24"/>
        </w:rPr>
        <w:t xml:space="preserve"> v športu </w:t>
      </w:r>
    </w:p>
    <w:p w:rsidR="00D61902" w:rsidRPr="00ED21AE" w:rsidRDefault="00D61902" w:rsidP="009604D8">
      <w:pPr>
        <w:pStyle w:val="Brezrazmikov"/>
        <w:numPr>
          <w:ilvl w:val="0"/>
          <w:numId w:val="36"/>
        </w:numPr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 xml:space="preserve">Statusne pravice športnikov, </w:t>
      </w:r>
      <w:r w:rsidR="009604D8" w:rsidRPr="00ED21AE">
        <w:rPr>
          <w:rFonts w:ascii="Arial Narrow" w:hAnsi="Arial Narrow" w:cs="Arial"/>
          <w:sz w:val="24"/>
          <w:szCs w:val="24"/>
        </w:rPr>
        <w:t>strokovnih delavcev v športu</w:t>
      </w:r>
      <w:r w:rsidRPr="00ED21AE">
        <w:rPr>
          <w:rFonts w:ascii="Arial Narrow" w:hAnsi="Arial Narrow" w:cs="Arial"/>
          <w:sz w:val="24"/>
          <w:szCs w:val="24"/>
        </w:rPr>
        <w:t xml:space="preserve"> in strokovna podpora programov </w:t>
      </w:r>
    </w:p>
    <w:p w:rsidR="00D61902" w:rsidRPr="00ED21AE" w:rsidRDefault="00D61902" w:rsidP="009604D8">
      <w:pPr>
        <w:pStyle w:val="Brezrazmikov"/>
        <w:numPr>
          <w:ilvl w:val="0"/>
          <w:numId w:val="36"/>
        </w:numPr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Založništvo v športu</w:t>
      </w:r>
    </w:p>
    <w:p w:rsidR="00D61902" w:rsidRPr="00ED21AE" w:rsidRDefault="00D61902" w:rsidP="009604D8">
      <w:pPr>
        <w:pStyle w:val="Brezrazmikov"/>
        <w:numPr>
          <w:ilvl w:val="0"/>
          <w:numId w:val="36"/>
        </w:numPr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Znanstveno raziskovalna dejavnost v športu</w:t>
      </w:r>
    </w:p>
    <w:p w:rsidR="00D61902" w:rsidRPr="00ED21AE" w:rsidRDefault="00D61902" w:rsidP="009604D8">
      <w:pPr>
        <w:pStyle w:val="Brezrazmikov"/>
        <w:numPr>
          <w:ilvl w:val="0"/>
          <w:numId w:val="36"/>
        </w:numPr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Informacijsko komunikacijska tehnologija na področju športa</w:t>
      </w:r>
    </w:p>
    <w:p w:rsidR="007E30DC" w:rsidRPr="00ED21AE" w:rsidRDefault="007E30DC" w:rsidP="007E30DC">
      <w:pPr>
        <w:pStyle w:val="Brezrazmikov"/>
        <w:ind w:left="1068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D61902" w:rsidRPr="00ED21AE" w:rsidRDefault="00D61902" w:rsidP="00D61902">
      <w:pPr>
        <w:pStyle w:val="Brezrazmikov"/>
        <w:numPr>
          <w:ilvl w:val="0"/>
          <w:numId w:val="31"/>
        </w:numPr>
        <w:ind w:left="644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ED21AE">
        <w:rPr>
          <w:rFonts w:ascii="Arial Narrow" w:hAnsi="Arial Narrow" w:cs="Arial"/>
          <w:b/>
          <w:bCs/>
          <w:sz w:val="24"/>
          <w:szCs w:val="24"/>
        </w:rPr>
        <w:t>ORGANIZIRANOST V ŠPORTU</w:t>
      </w:r>
    </w:p>
    <w:p w:rsidR="003D0248" w:rsidRPr="00ED21AE" w:rsidRDefault="003D0248" w:rsidP="003D0248">
      <w:pPr>
        <w:pStyle w:val="Brezrazmikov"/>
        <w:numPr>
          <w:ilvl w:val="0"/>
          <w:numId w:val="48"/>
        </w:numPr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ED21AE">
        <w:rPr>
          <w:rFonts w:ascii="Arial Narrow" w:hAnsi="Arial Narrow" w:cs="Arial"/>
          <w:bCs/>
          <w:sz w:val="24"/>
          <w:szCs w:val="24"/>
        </w:rPr>
        <w:t>Delovanje športnih društev in zvez na lokalni ravni</w:t>
      </w:r>
    </w:p>
    <w:p w:rsidR="003D0248" w:rsidRPr="00ED21AE" w:rsidRDefault="003D0248" w:rsidP="003D0248">
      <w:pPr>
        <w:pStyle w:val="Brezrazmikov"/>
        <w:numPr>
          <w:ilvl w:val="0"/>
          <w:numId w:val="48"/>
        </w:numPr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ED21AE">
        <w:rPr>
          <w:rFonts w:ascii="Arial Narrow" w:hAnsi="Arial Narrow" w:cs="Arial"/>
          <w:bCs/>
          <w:sz w:val="24"/>
          <w:szCs w:val="24"/>
        </w:rPr>
        <w:t>Delovanje javnih zavodov za šport na lokalni ravni</w:t>
      </w:r>
    </w:p>
    <w:p w:rsidR="007E30DC" w:rsidRPr="00ED21AE" w:rsidRDefault="007E30DC" w:rsidP="007E30DC">
      <w:pPr>
        <w:pStyle w:val="Brezrazmikov"/>
        <w:ind w:left="1068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D61902" w:rsidRPr="00ED21AE" w:rsidRDefault="00D61902" w:rsidP="00D61902">
      <w:pPr>
        <w:pStyle w:val="Brezrazmikov"/>
        <w:numPr>
          <w:ilvl w:val="0"/>
          <w:numId w:val="31"/>
        </w:numPr>
        <w:ind w:left="644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ED21AE">
        <w:rPr>
          <w:rFonts w:ascii="Arial Narrow" w:hAnsi="Arial Narrow" w:cs="Arial"/>
          <w:b/>
          <w:bCs/>
          <w:sz w:val="24"/>
          <w:szCs w:val="24"/>
        </w:rPr>
        <w:t>ŠPORTNE PRIREDITVE IN PROMOCIJA ŠPORTA</w:t>
      </w:r>
    </w:p>
    <w:p w:rsidR="00D61902" w:rsidRPr="00ED21AE" w:rsidRDefault="009604D8" w:rsidP="009604D8">
      <w:pPr>
        <w:pStyle w:val="Brezrazmikov"/>
        <w:numPr>
          <w:ilvl w:val="0"/>
          <w:numId w:val="37"/>
        </w:numPr>
        <w:jc w:val="both"/>
        <w:rPr>
          <w:rFonts w:ascii="Arial Narrow" w:hAnsi="Arial Narrow" w:cs="Arial"/>
          <w:bCs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Š</w:t>
      </w:r>
      <w:r w:rsidR="00D61902" w:rsidRPr="00ED21AE">
        <w:rPr>
          <w:rFonts w:ascii="Arial Narrow" w:hAnsi="Arial Narrow" w:cs="Arial"/>
          <w:sz w:val="24"/>
          <w:szCs w:val="24"/>
        </w:rPr>
        <w:t>portne prireditve</w:t>
      </w:r>
    </w:p>
    <w:p w:rsidR="00D61902" w:rsidRPr="00ED21AE" w:rsidRDefault="009604D8" w:rsidP="009604D8">
      <w:pPr>
        <w:pStyle w:val="Brezrazmikov"/>
        <w:numPr>
          <w:ilvl w:val="0"/>
          <w:numId w:val="37"/>
        </w:numPr>
        <w:jc w:val="both"/>
        <w:rPr>
          <w:rFonts w:ascii="Arial Narrow" w:hAnsi="Arial Narrow" w:cs="Arial"/>
          <w:bCs/>
          <w:sz w:val="24"/>
          <w:szCs w:val="24"/>
        </w:rPr>
      </w:pPr>
      <w:r w:rsidRPr="00ED21AE">
        <w:rPr>
          <w:rFonts w:ascii="Arial Narrow" w:hAnsi="Arial Narrow" w:cs="Arial"/>
          <w:bCs/>
          <w:sz w:val="24"/>
          <w:szCs w:val="24"/>
        </w:rPr>
        <w:t>Javno obveščanje o športu</w:t>
      </w:r>
    </w:p>
    <w:p w:rsidR="00D61902" w:rsidRPr="00ED21AE" w:rsidRDefault="00D61902" w:rsidP="009604D8">
      <w:pPr>
        <w:pStyle w:val="Brezrazmikov"/>
        <w:numPr>
          <w:ilvl w:val="0"/>
          <w:numId w:val="37"/>
        </w:numPr>
        <w:jc w:val="both"/>
        <w:rPr>
          <w:rFonts w:ascii="Arial Narrow" w:hAnsi="Arial Narrow" w:cs="Arial"/>
          <w:bCs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Športna dediščina in muzejska dejavnost v športu</w:t>
      </w:r>
    </w:p>
    <w:p w:rsidR="007E30DC" w:rsidRPr="00ED21AE" w:rsidRDefault="007E30DC" w:rsidP="007E30DC">
      <w:pPr>
        <w:pStyle w:val="Brezrazmikov"/>
        <w:ind w:left="1068"/>
        <w:jc w:val="both"/>
        <w:rPr>
          <w:rFonts w:ascii="Arial Narrow" w:hAnsi="Arial Narrow" w:cs="Arial"/>
          <w:sz w:val="24"/>
          <w:szCs w:val="24"/>
        </w:rPr>
      </w:pPr>
    </w:p>
    <w:p w:rsidR="007E30DC" w:rsidRPr="00ED21AE" w:rsidRDefault="007E30DC" w:rsidP="007E30DC">
      <w:pPr>
        <w:pStyle w:val="Brezrazmikov"/>
        <w:ind w:left="1068"/>
        <w:jc w:val="both"/>
        <w:rPr>
          <w:rFonts w:ascii="Arial Narrow" w:hAnsi="Arial Narrow" w:cs="Arial"/>
          <w:sz w:val="24"/>
          <w:szCs w:val="24"/>
        </w:rPr>
      </w:pPr>
    </w:p>
    <w:p w:rsidR="007E30DC" w:rsidRPr="00ED21AE" w:rsidRDefault="007E30DC" w:rsidP="007E30DC">
      <w:pPr>
        <w:pStyle w:val="Brezrazmikov"/>
        <w:ind w:left="1068"/>
        <w:jc w:val="both"/>
        <w:rPr>
          <w:rFonts w:ascii="Arial Narrow" w:hAnsi="Arial Narrow" w:cs="Arial"/>
          <w:sz w:val="24"/>
          <w:szCs w:val="24"/>
        </w:rPr>
      </w:pPr>
    </w:p>
    <w:p w:rsidR="007E30DC" w:rsidRPr="00ED21AE" w:rsidRDefault="007E30DC" w:rsidP="007E30DC">
      <w:pPr>
        <w:pStyle w:val="Brezrazmikov"/>
        <w:ind w:left="1068"/>
        <w:jc w:val="both"/>
        <w:rPr>
          <w:rFonts w:ascii="Arial Narrow" w:hAnsi="Arial Narrow" w:cs="Arial"/>
          <w:bCs/>
          <w:sz w:val="24"/>
          <w:szCs w:val="24"/>
        </w:rPr>
      </w:pPr>
    </w:p>
    <w:p w:rsidR="00D61902" w:rsidRPr="00ED21AE" w:rsidRDefault="00D61902" w:rsidP="00D61902">
      <w:pPr>
        <w:pStyle w:val="Brezrazmikov"/>
        <w:numPr>
          <w:ilvl w:val="0"/>
          <w:numId w:val="31"/>
        </w:numPr>
        <w:ind w:left="644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ED21AE">
        <w:rPr>
          <w:rFonts w:ascii="Arial Narrow" w:hAnsi="Arial Narrow" w:cs="Arial"/>
          <w:b/>
          <w:bCs/>
          <w:sz w:val="24"/>
          <w:szCs w:val="24"/>
        </w:rPr>
        <w:t>DRUŽBENA IN OKOLJSKA ODGOVORNOST V ŠPORTU</w:t>
      </w:r>
    </w:p>
    <w:p w:rsidR="00EC3CCA" w:rsidRPr="00ED21AE" w:rsidRDefault="00EC3CCA" w:rsidP="00D61902">
      <w:pPr>
        <w:pStyle w:val="Brezrazmikov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D61902" w:rsidRPr="00ED21AE" w:rsidRDefault="00994F9F" w:rsidP="007E3406">
      <w:pPr>
        <w:pStyle w:val="Brezrazmikov"/>
        <w:numPr>
          <w:ilvl w:val="0"/>
          <w:numId w:val="32"/>
        </w:numPr>
        <w:jc w:val="center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č</w:t>
      </w:r>
      <w:r w:rsidR="00D61902" w:rsidRPr="00ED21AE">
        <w:rPr>
          <w:rFonts w:ascii="Arial Narrow" w:hAnsi="Arial Narrow" w:cs="Arial"/>
          <w:sz w:val="24"/>
          <w:szCs w:val="24"/>
        </w:rPr>
        <w:t>len</w:t>
      </w:r>
    </w:p>
    <w:p w:rsidR="00994F9F" w:rsidRPr="00ED21AE" w:rsidRDefault="00994F9F" w:rsidP="00994F9F">
      <w:pPr>
        <w:pStyle w:val="Brezrazmikov"/>
        <w:jc w:val="center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(</w:t>
      </w:r>
      <w:r w:rsidRPr="00ED21AE">
        <w:rPr>
          <w:rFonts w:ascii="Arial Narrow" w:hAnsi="Arial Narrow" w:cs="Arial"/>
          <w:b/>
          <w:sz w:val="24"/>
          <w:szCs w:val="24"/>
        </w:rPr>
        <w:t>letni program športa</w:t>
      </w:r>
      <w:r w:rsidRPr="00ED21AE">
        <w:rPr>
          <w:rFonts w:ascii="Arial Narrow" w:hAnsi="Arial Narrow" w:cs="Arial"/>
          <w:sz w:val="24"/>
          <w:szCs w:val="24"/>
        </w:rPr>
        <w:t>)</w:t>
      </w:r>
    </w:p>
    <w:p w:rsidR="00994F9F" w:rsidRPr="00ED21AE" w:rsidRDefault="00994F9F" w:rsidP="00994F9F">
      <w:pPr>
        <w:pStyle w:val="Brezrazmikov"/>
        <w:jc w:val="center"/>
        <w:rPr>
          <w:rFonts w:ascii="Arial Narrow" w:hAnsi="Arial Narrow" w:cs="Arial"/>
          <w:sz w:val="24"/>
          <w:szCs w:val="24"/>
        </w:rPr>
      </w:pPr>
    </w:p>
    <w:p w:rsidR="00994F9F" w:rsidRPr="00ED21AE" w:rsidRDefault="008B283E" w:rsidP="00994F9F">
      <w:pPr>
        <w:pStyle w:val="Brezrazmikov"/>
        <w:numPr>
          <w:ilvl w:val="0"/>
          <w:numId w:val="11"/>
        </w:numPr>
        <w:jc w:val="both"/>
        <w:rPr>
          <w:rFonts w:ascii="Arial Narrow" w:hAnsi="Arial Narrow" w:cs="Arial"/>
          <w:color w:val="FF0000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 xml:space="preserve">LPŠ je dokument, ki opredeli športne programe in </w:t>
      </w:r>
      <w:r w:rsidR="00994F9F" w:rsidRPr="00ED21AE">
        <w:rPr>
          <w:rFonts w:ascii="Arial Narrow" w:hAnsi="Arial Narrow" w:cs="Arial"/>
          <w:sz w:val="24"/>
          <w:szCs w:val="24"/>
        </w:rPr>
        <w:t>področja, ki so v koledarskem letu</w:t>
      </w:r>
      <w:r w:rsidRPr="00ED21AE">
        <w:rPr>
          <w:rFonts w:ascii="Arial Narrow" w:hAnsi="Arial Narrow" w:cs="Arial"/>
          <w:sz w:val="24"/>
          <w:szCs w:val="24"/>
        </w:rPr>
        <w:t>, za katerega se LPŠ sprejema,</w:t>
      </w:r>
      <w:r w:rsidR="00994F9F" w:rsidRPr="00ED21AE">
        <w:rPr>
          <w:rFonts w:ascii="Arial Narrow" w:hAnsi="Arial Narrow" w:cs="Arial"/>
          <w:sz w:val="24"/>
          <w:szCs w:val="24"/>
        </w:rPr>
        <w:t xml:space="preserve"> </w:t>
      </w:r>
      <w:r w:rsidRPr="00ED21AE">
        <w:rPr>
          <w:rFonts w:ascii="Arial Narrow" w:hAnsi="Arial Narrow" w:cs="Arial"/>
          <w:sz w:val="24"/>
          <w:szCs w:val="24"/>
        </w:rPr>
        <w:t>prepoznani</w:t>
      </w:r>
      <w:r w:rsidR="00994F9F" w:rsidRPr="00ED21AE">
        <w:rPr>
          <w:rFonts w:ascii="Arial Narrow" w:hAnsi="Arial Narrow" w:cs="Arial"/>
          <w:sz w:val="24"/>
          <w:szCs w:val="24"/>
        </w:rPr>
        <w:t xml:space="preserve"> kot javni interes</w:t>
      </w:r>
      <w:r w:rsidRPr="00ED21AE">
        <w:rPr>
          <w:rFonts w:ascii="Arial Narrow" w:hAnsi="Arial Narrow" w:cs="Arial"/>
          <w:sz w:val="24"/>
          <w:szCs w:val="24"/>
        </w:rPr>
        <w:t xml:space="preserve"> občine</w:t>
      </w:r>
      <w:r w:rsidR="00994F9F" w:rsidRPr="00ED21AE">
        <w:rPr>
          <w:rFonts w:ascii="Arial Narrow" w:hAnsi="Arial Narrow" w:cs="Arial"/>
          <w:sz w:val="24"/>
          <w:szCs w:val="24"/>
        </w:rPr>
        <w:t xml:space="preserve">. </w:t>
      </w:r>
    </w:p>
    <w:p w:rsidR="00994F9F" w:rsidRPr="00ED21AE" w:rsidRDefault="00994F9F" w:rsidP="00994F9F">
      <w:pPr>
        <w:pStyle w:val="Brezrazmikov"/>
        <w:jc w:val="both"/>
        <w:rPr>
          <w:rFonts w:ascii="Arial Narrow" w:hAnsi="Arial Narrow" w:cs="Arial"/>
          <w:sz w:val="24"/>
          <w:szCs w:val="24"/>
        </w:rPr>
      </w:pPr>
    </w:p>
    <w:p w:rsidR="00994F9F" w:rsidRPr="00ED21AE" w:rsidRDefault="00994F9F" w:rsidP="00994F9F">
      <w:pPr>
        <w:pStyle w:val="Brezrazmikov"/>
        <w:numPr>
          <w:ilvl w:val="0"/>
          <w:numId w:val="11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Glede na razvojne načrte, prioritete v športu, razpoložljiva proračunska sredstva ter kadrovske in prostorske razmere v lokalnem športu</w:t>
      </w:r>
      <w:r w:rsidR="001470B5" w:rsidRPr="00ED21AE">
        <w:rPr>
          <w:rFonts w:ascii="Arial Narrow" w:hAnsi="Arial Narrow" w:cs="Arial"/>
          <w:sz w:val="24"/>
          <w:szCs w:val="24"/>
        </w:rPr>
        <w:t>,</w:t>
      </w:r>
      <w:r w:rsidRPr="00ED21AE">
        <w:rPr>
          <w:rFonts w:ascii="Arial Narrow" w:hAnsi="Arial Narrow" w:cs="Arial"/>
          <w:sz w:val="24"/>
          <w:szCs w:val="24"/>
        </w:rPr>
        <w:t xml:space="preserve"> se v LPŠ določi:</w:t>
      </w:r>
    </w:p>
    <w:p w:rsidR="00994F9F" w:rsidRPr="00ED21AE" w:rsidRDefault="008B283E" w:rsidP="00994F9F">
      <w:pPr>
        <w:pStyle w:val="Brezrazmikov"/>
        <w:numPr>
          <w:ilvl w:val="0"/>
          <w:numId w:val="12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 xml:space="preserve">športne programe in </w:t>
      </w:r>
      <w:r w:rsidR="00994F9F" w:rsidRPr="00ED21AE">
        <w:rPr>
          <w:rFonts w:ascii="Arial Narrow" w:hAnsi="Arial Narrow" w:cs="Arial"/>
          <w:sz w:val="24"/>
          <w:szCs w:val="24"/>
        </w:rPr>
        <w:t>področja</w:t>
      </w:r>
      <w:r w:rsidRPr="00ED21AE">
        <w:rPr>
          <w:rFonts w:ascii="Arial Narrow" w:hAnsi="Arial Narrow" w:cs="Arial"/>
          <w:sz w:val="24"/>
          <w:szCs w:val="24"/>
        </w:rPr>
        <w:t>, ki se v</w:t>
      </w:r>
      <w:r w:rsidR="00994F9F" w:rsidRPr="00ED21AE">
        <w:rPr>
          <w:rFonts w:ascii="Arial Narrow" w:hAnsi="Arial Narrow" w:cs="Arial"/>
          <w:sz w:val="24"/>
          <w:szCs w:val="24"/>
        </w:rPr>
        <w:t xml:space="preserve"> letu</w:t>
      </w:r>
      <w:r w:rsidRPr="00ED21AE">
        <w:rPr>
          <w:rFonts w:ascii="Arial Narrow" w:hAnsi="Arial Narrow" w:cs="Arial"/>
          <w:sz w:val="24"/>
          <w:szCs w:val="24"/>
        </w:rPr>
        <w:t>,</w:t>
      </w:r>
      <w:r w:rsidR="00994F9F" w:rsidRPr="00ED21AE">
        <w:rPr>
          <w:rFonts w:ascii="Arial Narrow" w:hAnsi="Arial Narrow" w:cs="Arial"/>
          <w:sz w:val="24"/>
          <w:szCs w:val="24"/>
        </w:rPr>
        <w:t xml:space="preserve"> </w:t>
      </w:r>
      <w:r w:rsidRPr="00ED21AE">
        <w:rPr>
          <w:rFonts w:ascii="Arial Narrow" w:hAnsi="Arial Narrow" w:cs="Arial"/>
          <w:sz w:val="24"/>
          <w:szCs w:val="24"/>
        </w:rPr>
        <w:t xml:space="preserve">za katerega se LPŠ sprejema, </w:t>
      </w:r>
      <w:r w:rsidR="00994F9F" w:rsidRPr="00ED21AE">
        <w:rPr>
          <w:rFonts w:ascii="Arial Narrow" w:hAnsi="Arial Narrow" w:cs="Arial"/>
          <w:sz w:val="24"/>
          <w:szCs w:val="24"/>
        </w:rPr>
        <w:t>sofinancirajo iz občinskega proračuna,</w:t>
      </w:r>
    </w:p>
    <w:p w:rsidR="00994F9F" w:rsidRPr="00ED21AE" w:rsidRDefault="00994F9F" w:rsidP="00994F9F">
      <w:pPr>
        <w:pStyle w:val="Brezrazmikov"/>
        <w:numPr>
          <w:ilvl w:val="0"/>
          <w:numId w:val="12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 xml:space="preserve">višino proračunskih sredstev za sofinanciranje </w:t>
      </w:r>
      <w:r w:rsidR="008B283E" w:rsidRPr="00ED21AE">
        <w:rPr>
          <w:rFonts w:ascii="Arial Narrow" w:hAnsi="Arial Narrow" w:cs="Arial"/>
          <w:sz w:val="24"/>
          <w:szCs w:val="24"/>
        </w:rPr>
        <w:t xml:space="preserve">športnih </w:t>
      </w:r>
      <w:r w:rsidRPr="00ED21AE">
        <w:rPr>
          <w:rFonts w:ascii="Arial Narrow" w:hAnsi="Arial Narrow" w:cs="Arial"/>
          <w:sz w:val="24"/>
          <w:szCs w:val="24"/>
        </w:rPr>
        <w:t xml:space="preserve">programov </w:t>
      </w:r>
      <w:r w:rsidR="008B283E" w:rsidRPr="00ED21AE">
        <w:rPr>
          <w:rFonts w:ascii="Arial Narrow" w:hAnsi="Arial Narrow" w:cs="Arial"/>
          <w:sz w:val="24"/>
          <w:szCs w:val="24"/>
        </w:rPr>
        <w:t>in področij</w:t>
      </w:r>
      <w:r w:rsidRPr="00ED21AE">
        <w:rPr>
          <w:rFonts w:ascii="Arial Narrow" w:hAnsi="Arial Narrow" w:cs="Arial"/>
          <w:sz w:val="24"/>
          <w:szCs w:val="24"/>
        </w:rPr>
        <w:t>,</w:t>
      </w:r>
    </w:p>
    <w:p w:rsidR="00994F9F" w:rsidRPr="00ED21AE" w:rsidRDefault="00994F9F" w:rsidP="00994F9F">
      <w:pPr>
        <w:pStyle w:val="Brezrazmikov"/>
        <w:numPr>
          <w:ilvl w:val="0"/>
          <w:numId w:val="12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ob</w:t>
      </w:r>
      <w:r w:rsidR="008B283E" w:rsidRPr="00ED21AE">
        <w:rPr>
          <w:rFonts w:ascii="Arial Narrow" w:hAnsi="Arial Narrow" w:cs="Arial"/>
          <w:sz w:val="24"/>
          <w:szCs w:val="24"/>
        </w:rPr>
        <w:t xml:space="preserve">seg in vrsto sofinanciranih športnih programov in </w:t>
      </w:r>
      <w:r w:rsidRPr="00ED21AE">
        <w:rPr>
          <w:rFonts w:ascii="Arial Narrow" w:hAnsi="Arial Narrow" w:cs="Arial"/>
          <w:sz w:val="24"/>
          <w:szCs w:val="24"/>
        </w:rPr>
        <w:t>področij,</w:t>
      </w:r>
    </w:p>
    <w:p w:rsidR="00994F9F" w:rsidRPr="00ED21AE" w:rsidRDefault="008B283E" w:rsidP="00994F9F">
      <w:pPr>
        <w:pStyle w:val="Brezrazmikov"/>
        <w:numPr>
          <w:ilvl w:val="0"/>
          <w:numId w:val="12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pogoje in merila</w:t>
      </w:r>
      <w:r w:rsidR="00994F9F" w:rsidRPr="00ED21AE">
        <w:rPr>
          <w:rFonts w:ascii="Arial Narrow" w:hAnsi="Arial Narrow" w:cs="Arial"/>
          <w:sz w:val="24"/>
          <w:szCs w:val="24"/>
        </w:rPr>
        <w:t xml:space="preserve"> za</w:t>
      </w:r>
      <w:r w:rsidRPr="00ED21AE">
        <w:rPr>
          <w:rFonts w:ascii="Arial Narrow" w:hAnsi="Arial Narrow" w:cs="Arial"/>
          <w:sz w:val="24"/>
          <w:szCs w:val="24"/>
        </w:rPr>
        <w:t xml:space="preserve"> izbiro in sofinanciranje športnih programov in </w:t>
      </w:r>
      <w:r w:rsidR="00994F9F" w:rsidRPr="00ED21AE">
        <w:rPr>
          <w:rFonts w:ascii="Arial Narrow" w:hAnsi="Arial Narrow" w:cs="Arial"/>
          <w:sz w:val="24"/>
          <w:szCs w:val="24"/>
        </w:rPr>
        <w:t>področij</w:t>
      </w:r>
      <w:r w:rsidRPr="00ED21AE">
        <w:rPr>
          <w:rFonts w:ascii="Arial Narrow" w:hAnsi="Arial Narrow" w:cs="Arial"/>
          <w:sz w:val="24"/>
          <w:szCs w:val="24"/>
        </w:rPr>
        <w:t xml:space="preserve"> v okviru LPŠ.</w:t>
      </w:r>
    </w:p>
    <w:p w:rsidR="00994F9F" w:rsidRPr="00ED21AE" w:rsidRDefault="00994F9F" w:rsidP="00994F9F">
      <w:pPr>
        <w:pStyle w:val="Brezrazmikov"/>
        <w:jc w:val="both"/>
        <w:rPr>
          <w:rFonts w:ascii="Arial Narrow" w:hAnsi="Arial Narrow" w:cs="Arial"/>
          <w:sz w:val="24"/>
          <w:szCs w:val="24"/>
        </w:rPr>
      </w:pPr>
    </w:p>
    <w:p w:rsidR="008B283E" w:rsidRPr="00ED21AE" w:rsidRDefault="00994F9F" w:rsidP="00994F9F">
      <w:pPr>
        <w:pStyle w:val="Brezrazmikov"/>
        <w:numPr>
          <w:ilvl w:val="0"/>
          <w:numId w:val="11"/>
        </w:numPr>
        <w:jc w:val="both"/>
        <w:rPr>
          <w:rFonts w:ascii="Arial Narrow" w:hAnsi="Arial Narrow" w:cs="Arial"/>
          <w:color w:val="0070C0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Predlog LPŠ pripravi p</w:t>
      </w:r>
      <w:r w:rsidR="003D0248" w:rsidRPr="00ED21AE">
        <w:rPr>
          <w:rFonts w:ascii="Arial Narrow" w:hAnsi="Arial Narrow" w:cs="Arial"/>
          <w:sz w:val="24"/>
          <w:szCs w:val="24"/>
        </w:rPr>
        <w:t>ristojni organ občinske uprave v sodelovanju s Strokovnim svetom Zavoda za šport v občini.</w:t>
      </w:r>
    </w:p>
    <w:p w:rsidR="00F626F2" w:rsidRPr="00ED21AE" w:rsidRDefault="00F626F2" w:rsidP="008B283E">
      <w:pPr>
        <w:pStyle w:val="Brezrazmikov"/>
        <w:ind w:left="360"/>
        <w:jc w:val="both"/>
        <w:rPr>
          <w:rFonts w:ascii="Arial Narrow" w:hAnsi="Arial Narrow" w:cs="Arial"/>
          <w:color w:val="0070C0"/>
          <w:sz w:val="24"/>
          <w:szCs w:val="24"/>
        </w:rPr>
      </w:pPr>
    </w:p>
    <w:p w:rsidR="000A32F1" w:rsidRPr="00ED21AE" w:rsidRDefault="00994F9F" w:rsidP="00FF6FBB">
      <w:pPr>
        <w:pStyle w:val="Brezrazmikov"/>
        <w:numPr>
          <w:ilvl w:val="0"/>
          <w:numId w:val="11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LPŠ sprej</w:t>
      </w:r>
      <w:r w:rsidR="001470B5" w:rsidRPr="00ED21AE">
        <w:rPr>
          <w:rFonts w:ascii="Arial Narrow" w:hAnsi="Arial Narrow" w:cs="Arial"/>
          <w:sz w:val="24"/>
          <w:szCs w:val="24"/>
        </w:rPr>
        <w:t>me občinski svet.</w:t>
      </w:r>
    </w:p>
    <w:p w:rsidR="00994F9F" w:rsidRPr="00ED21AE" w:rsidRDefault="00994F9F" w:rsidP="00994F9F">
      <w:pPr>
        <w:pStyle w:val="Brezrazmikov"/>
        <w:jc w:val="both"/>
        <w:rPr>
          <w:rFonts w:ascii="Arial Narrow" w:hAnsi="Arial Narrow" w:cs="Arial"/>
          <w:color w:val="002060"/>
          <w:sz w:val="24"/>
          <w:szCs w:val="24"/>
        </w:rPr>
      </w:pPr>
    </w:p>
    <w:p w:rsidR="00D61902" w:rsidRPr="00ED21AE" w:rsidRDefault="000A32F1" w:rsidP="00994F9F">
      <w:pPr>
        <w:pStyle w:val="Brezrazmikov"/>
        <w:numPr>
          <w:ilvl w:val="0"/>
          <w:numId w:val="32"/>
        </w:numPr>
        <w:jc w:val="center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č</w:t>
      </w:r>
      <w:r w:rsidR="00D61902" w:rsidRPr="00ED21AE">
        <w:rPr>
          <w:rFonts w:ascii="Arial Narrow" w:hAnsi="Arial Narrow" w:cs="Arial"/>
          <w:sz w:val="24"/>
          <w:szCs w:val="24"/>
        </w:rPr>
        <w:t>len</w:t>
      </w:r>
    </w:p>
    <w:p w:rsidR="000A32F1" w:rsidRPr="00ED21AE" w:rsidRDefault="000A32F1" w:rsidP="000A32F1">
      <w:pPr>
        <w:pStyle w:val="Brezrazmikov"/>
        <w:jc w:val="center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(</w:t>
      </w:r>
      <w:r w:rsidRPr="00ED21AE">
        <w:rPr>
          <w:rFonts w:ascii="Arial Narrow" w:hAnsi="Arial Narrow" w:cs="Arial"/>
          <w:b/>
          <w:sz w:val="24"/>
          <w:szCs w:val="24"/>
        </w:rPr>
        <w:t>komisija za izvedbo JR</w:t>
      </w:r>
      <w:r w:rsidRPr="00ED21AE">
        <w:rPr>
          <w:rFonts w:ascii="Arial Narrow" w:hAnsi="Arial Narrow" w:cs="Arial"/>
          <w:sz w:val="24"/>
          <w:szCs w:val="24"/>
        </w:rPr>
        <w:t>)</w:t>
      </w:r>
    </w:p>
    <w:p w:rsidR="000A32F1" w:rsidRPr="00ED21AE" w:rsidRDefault="000A32F1" w:rsidP="000A32F1">
      <w:pPr>
        <w:pStyle w:val="Brezrazmikov"/>
        <w:rPr>
          <w:rFonts w:ascii="Arial Narrow" w:hAnsi="Arial Narrow" w:cs="Arial"/>
          <w:sz w:val="24"/>
          <w:szCs w:val="24"/>
        </w:rPr>
      </w:pPr>
    </w:p>
    <w:p w:rsidR="000A32F1" w:rsidRPr="00ED21AE" w:rsidRDefault="000A32F1" w:rsidP="000A32F1">
      <w:pPr>
        <w:pStyle w:val="Brezrazmikov"/>
        <w:numPr>
          <w:ilvl w:val="0"/>
          <w:numId w:val="13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 xml:space="preserve">Župan s sklepom ustanovi Komisijo </w:t>
      </w:r>
      <w:r w:rsidR="001470B5" w:rsidRPr="00ED21AE">
        <w:rPr>
          <w:rFonts w:ascii="Arial Narrow" w:hAnsi="Arial Narrow" w:cs="Arial"/>
          <w:sz w:val="24"/>
          <w:szCs w:val="24"/>
        </w:rPr>
        <w:t xml:space="preserve">za </w:t>
      </w:r>
      <w:r w:rsidRPr="00ED21AE">
        <w:rPr>
          <w:rFonts w:ascii="Arial Narrow" w:hAnsi="Arial Narrow" w:cs="Arial"/>
          <w:sz w:val="24"/>
          <w:szCs w:val="24"/>
        </w:rPr>
        <w:t xml:space="preserve">izvedbo JR (v nadaljevanju: komisija), ki je sestavljena iz </w:t>
      </w:r>
      <w:r w:rsidR="00140BB7" w:rsidRPr="00ED21AE">
        <w:rPr>
          <w:rFonts w:ascii="Arial Narrow" w:hAnsi="Arial Narrow" w:cs="Arial"/>
          <w:sz w:val="24"/>
          <w:szCs w:val="24"/>
        </w:rPr>
        <w:t xml:space="preserve">najmanj </w:t>
      </w:r>
      <w:r w:rsidRPr="00ED21AE">
        <w:rPr>
          <w:rFonts w:ascii="Arial Narrow" w:hAnsi="Arial Narrow" w:cs="Arial"/>
          <w:sz w:val="24"/>
          <w:szCs w:val="24"/>
        </w:rPr>
        <w:t>treh (3</w:t>
      </w:r>
      <w:r w:rsidR="00690A46" w:rsidRPr="00ED21AE">
        <w:rPr>
          <w:rFonts w:ascii="Arial Narrow" w:hAnsi="Arial Narrow" w:cs="Arial"/>
          <w:sz w:val="24"/>
          <w:szCs w:val="24"/>
        </w:rPr>
        <w:t xml:space="preserve">) članov. </w:t>
      </w:r>
    </w:p>
    <w:p w:rsidR="000A32F1" w:rsidRPr="00ED21AE" w:rsidRDefault="000A32F1" w:rsidP="000A32F1">
      <w:pPr>
        <w:pStyle w:val="Brezrazmikov"/>
        <w:jc w:val="both"/>
        <w:rPr>
          <w:rFonts w:ascii="Arial Narrow" w:hAnsi="Arial Narrow" w:cs="Arial"/>
          <w:sz w:val="24"/>
          <w:szCs w:val="24"/>
        </w:rPr>
      </w:pPr>
    </w:p>
    <w:p w:rsidR="000A32F1" w:rsidRPr="00ED21AE" w:rsidRDefault="000A32F1" w:rsidP="000A32F1">
      <w:pPr>
        <w:pStyle w:val="Brezrazmikov"/>
        <w:numPr>
          <w:ilvl w:val="0"/>
          <w:numId w:val="13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 xml:space="preserve">Komisija se sestaja na rednih in izrednih sejah. Seje lahko potekajo tudi dopisno. Komisija o poteku sej in o svojem delu vodi zapisnik. Za sklepčnost </w:t>
      </w:r>
      <w:r w:rsidR="003105F5" w:rsidRPr="00ED21AE">
        <w:rPr>
          <w:rFonts w:ascii="Arial Narrow" w:hAnsi="Arial Narrow" w:cs="Arial"/>
          <w:sz w:val="24"/>
          <w:szCs w:val="24"/>
        </w:rPr>
        <w:t>in sprejemanje odločitev</w:t>
      </w:r>
      <w:r w:rsidRPr="00ED21AE">
        <w:rPr>
          <w:rFonts w:ascii="Arial Narrow" w:hAnsi="Arial Narrow" w:cs="Arial"/>
          <w:sz w:val="24"/>
          <w:szCs w:val="24"/>
        </w:rPr>
        <w:t xml:space="preserve"> je </w:t>
      </w:r>
      <w:r w:rsidR="003105F5" w:rsidRPr="00ED21AE">
        <w:rPr>
          <w:rFonts w:ascii="Arial Narrow" w:hAnsi="Arial Narrow" w:cs="Arial"/>
          <w:sz w:val="24"/>
          <w:szCs w:val="24"/>
        </w:rPr>
        <w:t>potrebna navadna</w:t>
      </w:r>
      <w:r w:rsidRPr="00ED21AE">
        <w:rPr>
          <w:rFonts w:ascii="Arial Narrow" w:hAnsi="Arial Narrow" w:cs="Arial"/>
          <w:sz w:val="24"/>
          <w:szCs w:val="24"/>
        </w:rPr>
        <w:t xml:space="preserve"> večina. </w:t>
      </w:r>
    </w:p>
    <w:p w:rsidR="000A32F1" w:rsidRPr="00ED21AE" w:rsidRDefault="000A32F1" w:rsidP="000A32F1">
      <w:pPr>
        <w:pStyle w:val="Brezrazmikov"/>
        <w:jc w:val="both"/>
        <w:rPr>
          <w:rFonts w:ascii="Arial Narrow" w:hAnsi="Arial Narrow" w:cs="Arial"/>
          <w:sz w:val="24"/>
          <w:szCs w:val="24"/>
        </w:rPr>
      </w:pPr>
    </w:p>
    <w:p w:rsidR="000A32F1" w:rsidRPr="00ED21AE" w:rsidRDefault="000A32F1" w:rsidP="000A32F1">
      <w:pPr>
        <w:pStyle w:val="Brezrazmikov"/>
        <w:numPr>
          <w:ilvl w:val="0"/>
          <w:numId w:val="13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 xml:space="preserve">Naloge komisije so: </w:t>
      </w:r>
    </w:p>
    <w:p w:rsidR="000A32F1" w:rsidRPr="00ED21AE" w:rsidRDefault="000A32F1" w:rsidP="000A32F1">
      <w:pPr>
        <w:pStyle w:val="Brezrazmikov"/>
        <w:numPr>
          <w:ilvl w:val="0"/>
          <w:numId w:val="14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 xml:space="preserve">pregled in ocena vsebine razpisne dokumentacije, </w:t>
      </w:r>
    </w:p>
    <w:p w:rsidR="000A32F1" w:rsidRPr="00ED21AE" w:rsidRDefault="000A32F1" w:rsidP="000A32F1">
      <w:pPr>
        <w:pStyle w:val="Brezrazmikov"/>
        <w:numPr>
          <w:ilvl w:val="0"/>
          <w:numId w:val="14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odpiranje in ugotavljanje pravočasnosti ter popolnosti pr</w:t>
      </w:r>
      <w:r w:rsidR="003105F5" w:rsidRPr="00ED21AE">
        <w:rPr>
          <w:rFonts w:ascii="Arial Narrow" w:hAnsi="Arial Narrow" w:cs="Arial"/>
          <w:sz w:val="24"/>
          <w:szCs w:val="24"/>
        </w:rPr>
        <w:t>ejetih vlog</w:t>
      </w:r>
      <w:r w:rsidRPr="00ED21AE">
        <w:rPr>
          <w:rFonts w:ascii="Arial Narrow" w:hAnsi="Arial Narrow" w:cs="Arial"/>
          <w:sz w:val="24"/>
          <w:szCs w:val="24"/>
        </w:rPr>
        <w:t xml:space="preserve">, </w:t>
      </w:r>
    </w:p>
    <w:p w:rsidR="000A32F1" w:rsidRPr="00ED21AE" w:rsidRDefault="000A32F1" w:rsidP="000A32F1">
      <w:pPr>
        <w:pStyle w:val="Brezrazmikov"/>
        <w:numPr>
          <w:ilvl w:val="0"/>
          <w:numId w:val="14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ocena vlog na podlagi</w:t>
      </w:r>
      <w:r w:rsidR="00017767" w:rsidRPr="00ED21AE">
        <w:rPr>
          <w:rFonts w:ascii="Arial Narrow" w:hAnsi="Arial Narrow" w:cs="Arial"/>
          <w:sz w:val="24"/>
          <w:szCs w:val="24"/>
        </w:rPr>
        <w:t xml:space="preserve"> pogojev in meril</w:t>
      </w:r>
      <w:r w:rsidRPr="00ED21AE">
        <w:rPr>
          <w:rFonts w:ascii="Arial Narrow" w:hAnsi="Arial Narrow" w:cs="Arial"/>
          <w:sz w:val="24"/>
          <w:szCs w:val="24"/>
        </w:rPr>
        <w:t xml:space="preserve"> navedenih v </w:t>
      </w:r>
      <w:r w:rsidR="003105F5" w:rsidRPr="00ED21AE">
        <w:rPr>
          <w:rFonts w:ascii="Arial Narrow" w:hAnsi="Arial Narrow" w:cs="Arial"/>
          <w:sz w:val="24"/>
          <w:szCs w:val="24"/>
        </w:rPr>
        <w:t xml:space="preserve">LPŠ, </w:t>
      </w:r>
      <w:r w:rsidRPr="00ED21AE">
        <w:rPr>
          <w:rFonts w:ascii="Arial Narrow" w:hAnsi="Arial Narrow" w:cs="Arial"/>
          <w:sz w:val="24"/>
          <w:szCs w:val="24"/>
        </w:rPr>
        <w:t>JR oziroma razpisni do</w:t>
      </w:r>
      <w:r w:rsidR="003105F5" w:rsidRPr="00ED21AE">
        <w:rPr>
          <w:rFonts w:ascii="Arial Narrow" w:hAnsi="Arial Narrow" w:cs="Arial"/>
          <w:sz w:val="24"/>
          <w:szCs w:val="24"/>
        </w:rPr>
        <w:t>kumentaciji</w:t>
      </w:r>
      <w:r w:rsidRPr="00ED21AE">
        <w:rPr>
          <w:rFonts w:ascii="Arial Narrow" w:hAnsi="Arial Narrow" w:cs="Arial"/>
          <w:sz w:val="24"/>
          <w:szCs w:val="24"/>
        </w:rPr>
        <w:t xml:space="preserve">, </w:t>
      </w:r>
    </w:p>
    <w:p w:rsidR="000A32F1" w:rsidRPr="00ED21AE" w:rsidRDefault="000A32F1" w:rsidP="000A32F1">
      <w:pPr>
        <w:pStyle w:val="Brezrazmikov"/>
        <w:numPr>
          <w:ilvl w:val="0"/>
          <w:numId w:val="14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priprava predloga izvaj</w:t>
      </w:r>
      <w:r w:rsidR="00017767" w:rsidRPr="00ED21AE">
        <w:rPr>
          <w:rFonts w:ascii="Arial Narrow" w:hAnsi="Arial Narrow" w:cs="Arial"/>
          <w:sz w:val="24"/>
          <w:szCs w:val="24"/>
        </w:rPr>
        <w:t>alcev LPŠ</w:t>
      </w:r>
      <w:r w:rsidR="00F45437" w:rsidRPr="00ED21AE">
        <w:rPr>
          <w:rFonts w:ascii="Arial Narrow" w:hAnsi="Arial Narrow" w:cs="Arial"/>
          <w:sz w:val="24"/>
          <w:szCs w:val="24"/>
        </w:rPr>
        <w:t xml:space="preserve"> po izbranih športnih programov in </w:t>
      </w:r>
      <w:r w:rsidR="00017767" w:rsidRPr="00ED21AE">
        <w:rPr>
          <w:rFonts w:ascii="Arial Narrow" w:hAnsi="Arial Narrow" w:cs="Arial"/>
          <w:sz w:val="24"/>
          <w:szCs w:val="24"/>
        </w:rPr>
        <w:t>področij</w:t>
      </w:r>
      <w:r w:rsidRPr="00ED21AE">
        <w:rPr>
          <w:rFonts w:ascii="Arial Narrow" w:hAnsi="Arial Narrow" w:cs="Arial"/>
          <w:sz w:val="24"/>
          <w:szCs w:val="24"/>
        </w:rPr>
        <w:t xml:space="preserve">, </w:t>
      </w:r>
    </w:p>
    <w:p w:rsidR="000A32F1" w:rsidRPr="00ED21AE" w:rsidRDefault="000A32F1" w:rsidP="000A32F1">
      <w:pPr>
        <w:pStyle w:val="Brezrazmikov"/>
        <w:numPr>
          <w:ilvl w:val="0"/>
          <w:numId w:val="14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v</w:t>
      </w:r>
      <w:r w:rsidR="00017767" w:rsidRPr="00ED21AE">
        <w:rPr>
          <w:rFonts w:ascii="Arial Narrow" w:hAnsi="Arial Narrow" w:cs="Arial"/>
          <w:sz w:val="24"/>
          <w:szCs w:val="24"/>
        </w:rPr>
        <w:t>odenje zapisnikov o svojem delu.</w:t>
      </w:r>
      <w:r w:rsidRPr="00ED21AE">
        <w:rPr>
          <w:rFonts w:ascii="Arial Narrow" w:hAnsi="Arial Narrow" w:cs="Arial"/>
          <w:sz w:val="24"/>
          <w:szCs w:val="24"/>
        </w:rPr>
        <w:t xml:space="preserve"> </w:t>
      </w:r>
    </w:p>
    <w:p w:rsidR="000A32F1" w:rsidRPr="00ED21AE" w:rsidRDefault="000A32F1" w:rsidP="000A32F1">
      <w:pPr>
        <w:pStyle w:val="Brezrazmikov"/>
        <w:jc w:val="both"/>
        <w:rPr>
          <w:rFonts w:ascii="Arial Narrow" w:hAnsi="Arial Narrow" w:cs="Arial"/>
          <w:sz w:val="24"/>
          <w:szCs w:val="24"/>
        </w:rPr>
      </w:pPr>
    </w:p>
    <w:p w:rsidR="007430FF" w:rsidRPr="00ED21AE" w:rsidRDefault="007430FF" w:rsidP="000A32F1">
      <w:pPr>
        <w:pStyle w:val="Brezrazmikov"/>
        <w:numPr>
          <w:ilvl w:val="0"/>
          <w:numId w:val="13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Strokovno-</w:t>
      </w:r>
      <w:r w:rsidR="000A32F1" w:rsidRPr="00ED21AE">
        <w:rPr>
          <w:rFonts w:ascii="Arial Narrow" w:hAnsi="Arial Narrow" w:cs="Arial"/>
          <w:sz w:val="24"/>
          <w:szCs w:val="24"/>
        </w:rPr>
        <w:t>administrativna dela za komisijo opravlja za šport pristojen</w:t>
      </w:r>
      <w:r w:rsidR="00F45437" w:rsidRPr="00ED21AE">
        <w:rPr>
          <w:rFonts w:ascii="Arial Narrow" w:hAnsi="Arial Narrow" w:cs="Arial"/>
          <w:sz w:val="24"/>
          <w:szCs w:val="24"/>
        </w:rPr>
        <w:t xml:space="preserve"> delavec občinske uprave</w:t>
      </w:r>
      <w:r w:rsidR="000A32F1" w:rsidRPr="00ED21AE">
        <w:rPr>
          <w:rFonts w:ascii="Arial Narrow" w:hAnsi="Arial Narrow" w:cs="Arial"/>
          <w:sz w:val="24"/>
          <w:szCs w:val="24"/>
        </w:rPr>
        <w:t>.</w:t>
      </w:r>
    </w:p>
    <w:p w:rsidR="000A32F1" w:rsidRPr="00ED21AE" w:rsidRDefault="000A32F1" w:rsidP="000A32F1">
      <w:pPr>
        <w:pStyle w:val="Brezrazmikov"/>
        <w:rPr>
          <w:rFonts w:ascii="Arial Narrow" w:hAnsi="Arial Narrow" w:cs="Arial"/>
          <w:sz w:val="24"/>
          <w:szCs w:val="24"/>
        </w:rPr>
      </w:pPr>
    </w:p>
    <w:p w:rsidR="000A32F1" w:rsidRPr="00ED21AE" w:rsidRDefault="000A32F1" w:rsidP="00994F9F">
      <w:pPr>
        <w:pStyle w:val="Brezrazmikov"/>
        <w:numPr>
          <w:ilvl w:val="0"/>
          <w:numId w:val="32"/>
        </w:numPr>
        <w:jc w:val="center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člen</w:t>
      </w:r>
    </w:p>
    <w:p w:rsidR="000A32F1" w:rsidRPr="00ED21AE" w:rsidRDefault="007430FF" w:rsidP="000A32F1">
      <w:pPr>
        <w:pStyle w:val="Brezrazmikov"/>
        <w:jc w:val="center"/>
        <w:rPr>
          <w:rFonts w:ascii="Arial Narrow" w:hAnsi="Arial Narrow" w:cs="Arial"/>
          <w:b/>
          <w:sz w:val="24"/>
          <w:szCs w:val="24"/>
        </w:rPr>
      </w:pPr>
      <w:r w:rsidRPr="00ED21AE">
        <w:rPr>
          <w:rFonts w:ascii="Arial Narrow" w:hAnsi="Arial Narrow" w:cs="Arial"/>
          <w:b/>
          <w:sz w:val="24"/>
          <w:szCs w:val="24"/>
        </w:rPr>
        <w:t>(javni razpis</w:t>
      </w:r>
      <w:r w:rsidR="00012E3C" w:rsidRPr="00ED21AE">
        <w:rPr>
          <w:rFonts w:ascii="Arial Narrow" w:hAnsi="Arial Narrow" w:cs="Arial"/>
          <w:b/>
          <w:sz w:val="24"/>
          <w:szCs w:val="24"/>
        </w:rPr>
        <w:t xml:space="preserve"> in razpisna dokumentacija</w:t>
      </w:r>
      <w:r w:rsidR="000A32F1" w:rsidRPr="00ED21AE">
        <w:rPr>
          <w:rFonts w:ascii="Arial Narrow" w:hAnsi="Arial Narrow" w:cs="Arial"/>
          <w:b/>
          <w:sz w:val="24"/>
          <w:szCs w:val="24"/>
        </w:rPr>
        <w:t>)</w:t>
      </w:r>
    </w:p>
    <w:p w:rsidR="00D61902" w:rsidRPr="00ED21AE" w:rsidRDefault="00D61902" w:rsidP="00D61902">
      <w:pPr>
        <w:pStyle w:val="Brezrazmikov"/>
        <w:jc w:val="both"/>
        <w:rPr>
          <w:rFonts w:ascii="Arial Narrow" w:hAnsi="Arial Narrow" w:cs="Arial"/>
          <w:sz w:val="24"/>
          <w:szCs w:val="24"/>
        </w:rPr>
      </w:pPr>
    </w:p>
    <w:p w:rsidR="007430FF" w:rsidRPr="00ED21AE" w:rsidRDefault="007430FF" w:rsidP="007430FF">
      <w:pPr>
        <w:pStyle w:val="Brezrazmikov"/>
        <w:numPr>
          <w:ilvl w:val="0"/>
          <w:numId w:val="16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V skladu z ve</w:t>
      </w:r>
      <w:r w:rsidR="00F45437" w:rsidRPr="00ED21AE">
        <w:rPr>
          <w:rFonts w:ascii="Arial Narrow" w:hAnsi="Arial Narrow" w:cs="Arial"/>
          <w:sz w:val="24"/>
          <w:szCs w:val="24"/>
        </w:rPr>
        <w:t xml:space="preserve">ljavno zakonodajo, tem Odlokom in </w:t>
      </w:r>
      <w:r w:rsidRPr="00ED21AE">
        <w:rPr>
          <w:rFonts w:ascii="Arial Narrow" w:hAnsi="Arial Narrow" w:cs="Arial"/>
          <w:sz w:val="24"/>
          <w:szCs w:val="24"/>
        </w:rPr>
        <w:t>sprejetim LPŠ</w:t>
      </w:r>
      <w:r w:rsidR="007E30DC" w:rsidRPr="00ED21AE">
        <w:rPr>
          <w:rFonts w:ascii="Arial Narrow" w:hAnsi="Arial Narrow" w:cs="Arial"/>
          <w:sz w:val="24"/>
          <w:szCs w:val="24"/>
        </w:rPr>
        <w:t>,</w:t>
      </w:r>
      <w:r w:rsidRPr="00ED21AE">
        <w:rPr>
          <w:rFonts w:ascii="Arial Narrow" w:hAnsi="Arial Narrow" w:cs="Arial"/>
          <w:sz w:val="24"/>
          <w:szCs w:val="24"/>
        </w:rPr>
        <w:t xml:space="preserve"> občina izvede JR.</w:t>
      </w:r>
    </w:p>
    <w:p w:rsidR="007430FF" w:rsidRPr="00ED21AE" w:rsidRDefault="007430FF" w:rsidP="007430FF">
      <w:pPr>
        <w:pStyle w:val="Brezrazmikov"/>
        <w:rPr>
          <w:rFonts w:ascii="Arial Narrow" w:hAnsi="Arial Narrow" w:cs="Arial"/>
          <w:sz w:val="24"/>
          <w:szCs w:val="24"/>
        </w:rPr>
      </w:pPr>
    </w:p>
    <w:p w:rsidR="00D61902" w:rsidRPr="00ED21AE" w:rsidRDefault="003105F5" w:rsidP="007430FF">
      <w:pPr>
        <w:pStyle w:val="Brezrazmikov"/>
        <w:numPr>
          <w:ilvl w:val="0"/>
          <w:numId w:val="16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 xml:space="preserve">Objava </w:t>
      </w:r>
      <w:r w:rsidR="00D61902" w:rsidRPr="00ED21AE">
        <w:rPr>
          <w:rFonts w:ascii="Arial Narrow" w:hAnsi="Arial Narrow" w:cs="Arial"/>
          <w:sz w:val="24"/>
          <w:szCs w:val="24"/>
        </w:rPr>
        <w:t xml:space="preserve">JR mora vsebovati: </w:t>
      </w:r>
    </w:p>
    <w:p w:rsidR="00AD5645" w:rsidRPr="00ED21AE" w:rsidRDefault="00AD5645" w:rsidP="00AD5645">
      <w:pPr>
        <w:pStyle w:val="Brezrazmikov"/>
        <w:numPr>
          <w:ilvl w:val="0"/>
          <w:numId w:val="15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 xml:space="preserve">ime in naslov naročnika, </w:t>
      </w:r>
    </w:p>
    <w:p w:rsidR="00AD5645" w:rsidRPr="00ED21AE" w:rsidRDefault="00AD5645" w:rsidP="00AD5645">
      <w:pPr>
        <w:pStyle w:val="Brezrazmikov"/>
        <w:numPr>
          <w:ilvl w:val="0"/>
          <w:numId w:val="15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 xml:space="preserve">pravno podlago za izvedbo JR, </w:t>
      </w:r>
    </w:p>
    <w:p w:rsidR="00AD5645" w:rsidRPr="00ED21AE" w:rsidRDefault="00AD5645" w:rsidP="00AD5645">
      <w:pPr>
        <w:pStyle w:val="Brezrazmikov"/>
        <w:numPr>
          <w:ilvl w:val="0"/>
          <w:numId w:val="15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 xml:space="preserve">predmet JR, </w:t>
      </w:r>
    </w:p>
    <w:p w:rsidR="00AD5645" w:rsidRPr="00ED21AE" w:rsidRDefault="00AD5645" w:rsidP="00AD5645">
      <w:pPr>
        <w:pStyle w:val="Brezrazmikov"/>
        <w:numPr>
          <w:ilvl w:val="0"/>
          <w:numId w:val="15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 xml:space="preserve">navedbo pogojev za kandidiranje na JR (upravičeni izvajalci LPŠ), </w:t>
      </w:r>
    </w:p>
    <w:p w:rsidR="00AD5645" w:rsidRPr="00ED21AE" w:rsidRDefault="00AD5645" w:rsidP="00AD5645">
      <w:pPr>
        <w:pStyle w:val="Brezrazmikov"/>
        <w:numPr>
          <w:ilvl w:val="0"/>
          <w:numId w:val="15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 xml:space="preserve">navedbo pogojev in meril za vrednotenje športnih programov/področij, </w:t>
      </w:r>
    </w:p>
    <w:p w:rsidR="00AD5645" w:rsidRPr="00ED21AE" w:rsidRDefault="00AD5645" w:rsidP="00AD5645">
      <w:pPr>
        <w:pStyle w:val="Brezrazmikov"/>
        <w:numPr>
          <w:ilvl w:val="0"/>
          <w:numId w:val="15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 xml:space="preserve">višino sredstev, ki so na razpolago za predmet JR, </w:t>
      </w:r>
    </w:p>
    <w:p w:rsidR="00AD5645" w:rsidRPr="00ED21AE" w:rsidRDefault="00AD5645" w:rsidP="00AD5645">
      <w:pPr>
        <w:pStyle w:val="Brezrazmikov"/>
        <w:numPr>
          <w:ilvl w:val="0"/>
          <w:numId w:val="15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 xml:space="preserve">obdobje, v katerem morajo biti porabljena dodeljena sredstva, </w:t>
      </w:r>
    </w:p>
    <w:p w:rsidR="00AD5645" w:rsidRPr="00ED21AE" w:rsidRDefault="00AD5645" w:rsidP="00AD5645">
      <w:pPr>
        <w:pStyle w:val="Brezrazmikov"/>
        <w:numPr>
          <w:ilvl w:val="0"/>
          <w:numId w:val="15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 xml:space="preserve">rok, do katerega morajo biti predložene vloge in način oddaje vlog, </w:t>
      </w:r>
    </w:p>
    <w:p w:rsidR="00AD5645" w:rsidRPr="00ED21AE" w:rsidRDefault="00AD5645" w:rsidP="00AD5645">
      <w:pPr>
        <w:pStyle w:val="Brezrazmikov"/>
        <w:numPr>
          <w:ilvl w:val="0"/>
          <w:numId w:val="15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 xml:space="preserve">datum in način odpiranja vlog, </w:t>
      </w:r>
    </w:p>
    <w:p w:rsidR="00AD5645" w:rsidRPr="00ED21AE" w:rsidRDefault="00AD5645" w:rsidP="00AD5645">
      <w:pPr>
        <w:pStyle w:val="Brezrazmikov"/>
        <w:numPr>
          <w:ilvl w:val="0"/>
          <w:numId w:val="15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rok, v katerem bodo vlagatelji obveščeni o izidu JR,</w:t>
      </w:r>
    </w:p>
    <w:p w:rsidR="00AD5645" w:rsidRPr="00ED21AE" w:rsidRDefault="00AD5645" w:rsidP="00AD5645">
      <w:pPr>
        <w:pStyle w:val="Brezrazmikov"/>
        <w:numPr>
          <w:ilvl w:val="0"/>
          <w:numId w:val="15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navedbo oseb, pooblaščenih za dajanje informacij o JR,</w:t>
      </w:r>
    </w:p>
    <w:p w:rsidR="00AD5645" w:rsidRPr="00ED21AE" w:rsidRDefault="00AD5645" w:rsidP="00AD5645">
      <w:pPr>
        <w:pStyle w:val="Brezrazmikov"/>
        <w:numPr>
          <w:ilvl w:val="0"/>
          <w:numId w:val="15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informacijo o razpisni dokumentaciji.</w:t>
      </w:r>
    </w:p>
    <w:p w:rsidR="00D61902" w:rsidRPr="00ED21AE" w:rsidRDefault="00D61902" w:rsidP="00D61902">
      <w:pPr>
        <w:pStyle w:val="Brezrazmikov"/>
        <w:jc w:val="both"/>
        <w:rPr>
          <w:rFonts w:ascii="Arial Narrow" w:hAnsi="Arial Narrow" w:cs="Arial"/>
          <w:sz w:val="24"/>
          <w:szCs w:val="24"/>
        </w:rPr>
      </w:pPr>
    </w:p>
    <w:p w:rsidR="00D61902" w:rsidRPr="00ED21AE" w:rsidRDefault="0002435E" w:rsidP="00D61902">
      <w:pPr>
        <w:pStyle w:val="Brezrazmikov"/>
        <w:numPr>
          <w:ilvl w:val="0"/>
          <w:numId w:val="16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 xml:space="preserve">Razpisna dokumentacija </w:t>
      </w:r>
      <w:r w:rsidR="00D61902" w:rsidRPr="00ED21AE">
        <w:rPr>
          <w:rFonts w:ascii="Arial Narrow" w:hAnsi="Arial Narrow" w:cs="Arial"/>
          <w:sz w:val="24"/>
          <w:szCs w:val="24"/>
        </w:rPr>
        <w:t xml:space="preserve">mora vsebovati:  </w:t>
      </w:r>
    </w:p>
    <w:p w:rsidR="00D61902" w:rsidRPr="00ED21AE" w:rsidRDefault="00D61902" w:rsidP="00D61902">
      <w:pPr>
        <w:pStyle w:val="Brezrazmikov"/>
        <w:numPr>
          <w:ilvl w:val="0"/>
          <w:numId w:val="17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 xml:space="preserve">razpisne obrazce, </w:t>
      </w:r>
    </w:p>
    <w:p w:rsidR="00D61902" w:rsidRPr="00ED21AE" w:rsidRDefault="00D61902" w:rsidP="00D61902">
      <w:pPr>
        <w:pStyle w:val="Brezrazmikov"/>
        <w:numPr>
          <w:ilvl w:val="0"/>
          <w:numId w:val="17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 xml:space="preserve">navodila izvajalcem za pripravo in oddajo vloge, </w:t>
      </w:r>
    </w:p>
    <w:p w:rsidR="00D61902" w:rsidRPr="00ED21AE" w:rsidRDefault="00D61902" w:rsidP="00D61902">
      <w:pPr>
        <w:pStyle w:val="Brezrazmikov"/>
        <w:numPr>
          <w:ilvl w:val="0"/>
          <w:numId w:val="17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 xml:space="preserve">informacijo o dostopnosti do </w:t>
      </w:r>
      <w:r w:rsidR="003105F5" w:rsidRPr="00ED21AE">
        <w:rPr>
          <w:rFonts w:ascii="Arial Narrow" w:hAnsi="Arial Narrow" w:cs="Arial"/>
          <w:sz w:val="24"/>
          <w:szCs w:val="24"/>
        </w:rPr>
        <w:t xml:space="preserve">Odloka, LPŠ </w:t>
      </w:r>
      <w:r w:rsidR="00EA3342" w:rsidRPr="00ED21AE">
        <w:rPr>
          <w:rFonts w:ascii="Arial Narrow" w:hAnsi="Arial Narrow" w:cs="Arial"/>
          <w:sz w:val="24"/>
          <w:szCs w:val="24"/>
        </w:rPr>
        <w:t>ter pogojev in meril</w:t>
      </w:r>
      <w:r w:rsidRPr="00ED21AE">
        <w:rPr>
          <w:rFonts w:ascii="Arial Narrow" w:hAnsi="Arial Narrow" w:cs="Arial"/>
          <w:sz w:val="24"/>
          <w:szCs w:val="24"/>
        </w:rPr>
        <w:t xml:space="preserve">, </w:t>
      </w:r>
    </w:p>
    <w:p w:rsidR="00D61902" w:rsidRPr="00ED21AE" w:rsidRDefault="00D61902" w:rsidP="00D61902">
      <w:pPr>
        <w:pStyle w:val="Brezrazmikov"/>
        <w:numPr>
          <w:ilvl w:val="0"/>
          <w:numId w:val="17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 xml:space="preserve">vzorec pogodbe o sofinanciranju programov. </w:t>
      </w:r>
    </w:p>
    <w:p w:rsidR="00D61902" w:rsidRPr="00ED21AE" w:rsidRDefault="00D61902" w:rsidP="00D61902">
      <w:pPr>
        <w:pStyle w:val="Brezrazmikov"/>
        <w:jc w:val="both"/>
        <w:rPr>
          <w:rFonts w:ascii="Arial Narrow" w:hAnsi="Arial Narrow" w:cs="Arial"/>
          <w:sz w:val="24"/>
          <w:szCs w:val="24"/>
        </w:rPr>
      </w:pPr>
    </w:p>
    <w:p w:rsidR="00D61902" w:rsidRPr="00ED21AE" w:rsidRDefault="00D61902" w:rsidP="00994F9F">
      <w:pPr>
        <w:pStyle w:val="Brezrazmikov"/>
        <w:numPr>
          <w:ilvl w:val="0"/>
          <w:numId w:val="32"/>
        </w:numPr>
        <w:jc w:val="center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 xml:space="preserve"> člen</w:t>
      </w:r>
    </w:p>
    <w:p w:rsidR="00D61902" w:rsidRPr="00ED21AE" w:rsidRDefault="00D61902" w:rsidP="00D61902">
      <w:pPr>
        <w:pStyle w:val="Brezrazmikov"/>
        <w:jc w:val="center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(</w:t>
      </w:r>
      <w:r w:rsidRPr="00ED21AE">
        <w:rPr>
          <w:rFonts w:ascii="Arial Narrow" w:hAnsi="Arial Narrow" w:cs="Arial"/>
          <w:b/>
          <w:sz w:val="24"/>
          <w:szCs w:val="24"/>
        </w:rPr>
        <w:t>postopek izvedbe JR</w:t>
      </w:r>
      <w:r w:rsidRPr="00ED21AE">
        <w:rPr>
          <w:rFonts w:ascii="Arial Narrow" w:hAnsi="Arial Narrow" w:cs="Arial"/>
          <w:sz w:val="24"/>
          <w:szCs w:val="24"/>
        </w:rPr>
        <w:t>)</w:t>
      </w:r>
    </w:p>
    <w:p w:rsidR="00D61902" w:rsidRPr="00ED21AE" w:rsidRDefault="00D61902" w:rsidP="00D61902">
      <w:pPr>
        <w:pStyle w:val="Brezrazmikov"/>
        <w:rPr>
          <w:rFonts w:ascii="Arial Narrow" w:hAnsi="Arial Narrow" w:cs="Arial"/>
          <w:sz w:val="24"/>
          <w:szCs w:val="24"/>
        </w:rPr>
      </w:pPr>
    </w:p>
    <w:p w:rsidR="00EA3342" w:rsidRPr="00ED21AE" w:rsidRDefault="00EA3342" w:rsidP="00EA3342">
      <w:pPr>
        <w:pStyle w:val="Brezrazmikov"/>
        <w:numPr>
          <w:ilvl w:val="0"/>
          <w:numId w:val="18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Občina besedilo JR in razpisno dokumentacijo objavi na svoji spletni strani. Rok za prijavo na JR ne sme biti krajši od štirinajst (14) dni od objave JR.</w:t>
      </w:r>
    </w:p>
    <w:p w:rsidR="00EA3342" w:rsidRPr="00ED21AE" w:rsidRDefault="00EA3342" w:rsidP="00EA3342">
      <w:pPr>
        <w:pStyle w:val="Brezrazmikov"/>
        <w:jc w:val="both"/>
        <w:rPr>
          <w:rFonts w:ascii="Arial Narrow" w:hAnsi="Arial Narrow" w:cs="Arial"/>
          <w:sz w:val="24"/>
          <w:szCs w:val="24"/>
        </w:rPr>
      </w:pPr>
    </w:p>
    <w:p w:rsidR="00EA3342" w:rsidRPr="00ED21AE" w:rsidRDefault="00EA3342" w:rsidP="00EA3342">
      <w:pPr>
        <w:pStyle w:val="Brezrazmikov"/>
        <w:numPr>
          <w:ilvl w:val="0"/>
          <w:numId w:val="18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Vloga mora biti oddana v zaprti ovojnici z oznako »ne odpiraj – vloga« in navedbo JR, na katerega se nanaša. Vloga je lahko elektronska, če je tako določeno v JR. Način elektronske oddaje vloge se določi v razpisni dokumentaciji.</w:t>
      </w:r>
    </w:p>
    <w:p w:rsidR="00EA3342" w:rsidRPr="00ED21AE" w:rsidRDefault="00EA3342" w:rsidP="00EA3342">
      <w:pPr>
        <w:pStyle w:val="Odstavekseznama"/>
        <w:ind w:left="0"/>
        <w:rPr>
          <w:rFonts w:ascii="Arial Narrow" w:hAnsi="Arial Narrow" w:cs="Arial"/>
        </w:rPr>
      </w:pPr>
    </w:p>
    <w:p w:rsidR="00EA3342" w:rsidRPr="00ED21AE" w:rsidRDefault="00EA3342" w:rsidP="00EA3342">
      <w:pPr>
        <w:pStyle w:val="Brezrazmikov"/>
        <w:numPr>
          <w:ilvl w:val="0"/>
          <w:numId w:val="18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 xml:space="preserve">Odpiranje prejetih vlog opravi komisija v roku in na način, kot je predviden v JR. Odpirajo se samo v roku prispele vloge v pravilno izpolnjenem in označenem ovitku ter v vrstnem redu, po katerem so bile prejete. </w:t>
      </w:r>
    </w:p>
    <w:p w:rsidR="00EA3342" w:rsidRPr="00ED21AE" w:rsidRDefault="00EA3342" w:rsidP="00EA3342">
      <w:pPr>
        <w:pStyle w:val="Brezrazmikov"/>
        <w:ind w:firstLine="360"/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Odpiranje vlog ni javno.</w:t>
      </w:r>
    </w:p>
    <w:p w:rsidR="00EA3342" w:rsidRPr="00ED21AE" w:rsidRDefault="00EA3342" w:rsidP="00EA3342">
      <w:pPr>
        <w:pStyle w:val="Brezrazmikov"/>
        <w:jc w:val="both"/>
        <w:rPr>
          <w:rFonts w:ascii="Arial Narrow" w:hAnsi="Arial Narrow" w:cs="Arial"/>
          <w:sz w:val="24"/>
          <w:szCs w:val="24"/>
        </w:rPr>
      </w:pPr>
    </w:p>
    <w:p w:rsidR="00EA3342" w:rsidRPr="00ED21AE" w:rsidRDefault="00EA3342" w:rsidP="00EA3342">
      <w:pPr>
        <w:pStyle w:val="Brezrazmikov"/>
        <w:numPr>
          <w:ilvl w:val="0"/>
          <w:numId w:val="18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Komisija na odpiranju ugotovi formalno popolnost vsake vloge glede na to, ali je bila oddana pravočasno in s strani upravičenega vlagatelja ter ali so bili predloženi vsi zahtevani dokumenti.</w:t>
      </w:r>
    </w:p>
    <w:p w:rsidR="00EA3342" w:rsidRPr="00ED21AE" w:rsidRDefault="00EA3342" w:rsidP="00EA3342">
      <w:pPr>
        <w:pStyle w:val="Brezrazmikov"/>
        <w:jc w:val="both"/>
        <w:rPr>
          <w:rFonts w:ascii="Arial Narrow" w:hAnsi="Arial Narrow" w:cs="Arial"/>
          <w:sz w:val="24"/>
          <w:szCs w:val="24"/>
        </w:rPr>
      </w:pPr>
    </w:p>
    <w:p w:rsidR="00EA3342" w:rsidRPr="00ED21AE" w:rsidRDefault="00EA3342" w:rsidP="00EA3342">
      <w:pPr>
        <w:pStyle w:val="Brezrazmikov"/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(5) O odpiranju vlog se vodi zapisnik, ki vsebuje:</w:t>
      </w:r>
    </w:p>
    <w:p w:rsidR="00EA3342" w:rsidRPr="00ED21AE" w:rsidRDefault="00EA3342" w:rsidP="00EA3342">
      <w:pPr>
        <w:pStyle w:val="Brezrazmikov"/>
        <w:numPr>
          <w:ilvl w:val="0"/>
          <w:numId w:val="19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kraj in čas odpiranja prispelih vlog,</w:t>
      </w:r>
    </w:p>
    <w:p w:rsidR="00EA3342" w:rsidRPr="00ED21AE" w:rsidRDefault="00EA3342" w:rsidP="00EA3342">
      <w:pPr>
        <w:pStyle w:val="Brezrazmikov"/>
        <w:numPr>
          <w:ilvl w:val="0"/>
          <w:numId w:val="19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imena navzočih članov komisije,</w:t>
      </w:r>
    </w:p>
    <w:p w:rsidR="00EA3342" w:rsidRPr="00ED21AE" w:rsidRDefault="00EA3342" w:rsidP="00EA3342">
      <w:pPr>
        <w:pStyle w:val="Brezrazmikov"/>
        <w:numPr>
          <w:ilvl w:val="0"/>
          <w:numId w:val="19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naziv vlagateljev navedenih po vrstnem redu odpiranja,</w:t>
      </w:r>
    </w:p>
    <w:p w:rsidR="00EA3342" w:rsidRPr="00ED21AE" w:rsidRDefault="00EA3342" w:rsidP="00EA3342">
      <w:pPr>
        <w:pStyle w:val="Brezrazmikov"/>
        <w:numPr>
          <w:ilvl w:val="0"/>
          <w:numId w:val="19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ugotovitve o popolnosti oziroma nepopolnosti posamezne vloge ter navedbo manjkajoče dokumentacije.</w:t>
      </w:r>
    </w:p>
    <w:p w:rsidR="00D61902" w:rsidRPr="00ED21AE" w:rsidRDefault="00EA3342" w:rsidP="00A942A5">
      <w:pPr>
        <w:pStyle w:val="Brezrazmikov"/>
        <w:ind w:firstLine="360"/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Zapisnik podpišejo predsednik in prisotni člani komisije.</w:t>
      </w:r>
    </w:p>
    <w:p w:rsidR="00A942A5" w:rsidRPr="00ED21AE" w:rsidRDefault="00A942A5" w:rsidP="00A942A5">
      <w:pPr>
        <w:pStyle w:val="Brezrazmikov"/>
        <w:jc w:val="both"/>
        <w:rPr>
          <w:rFonts w:ascii="Arial Narrow" w:hAnsi="Arial Narrow" w:cs="Arial"/>
          <w:sz w:val="24"/>
          <w:szCs w:val="24"/>
        </w:rPr>
      </w:pPr>
    </w:p>
    <w:p w:rsidR="00D61902" w:rsidRPr="00ED21AE" w:rsidRDefault="00D61902" w:rsidP="00994F9F">
      <w:pPr>
        <w:pStyle w:val="Brezrazmikov"/>
        <w:numPr>
          <w:ilvl w:val="0"/>
          <w:numId w:val="32"/>
        </w:numPr>
        <w:jc w:val="center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 xml:space="preserve"> člen</w:t>
      </w:r>
    </w:p>
    <w:p w:rsidR="00D61902" w:rsidRPr="00ED21AE" w:rsidRDefault="00D61902" w:rsidP="00D61902">
      <w:pPr>
        <w:pStyle w:val="Brezrazmikov"/>
        <w:jc w:val="center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(</w:t>
      </w:r>
      <w:r w:rsidR="00690A46" w:rsidRPr="00ED21AE">
        <w:rPr>
          <w:rFonts w:ascii="Arial Narrow" w:hAnsi="Arial Narrow" w:cs="Arial"/>
          <w:b/>
          <w:sz w:val="24"/>
          <w:szCs w:val="24"/>
        </w:rPr>
        <w:t xml:space="preserve">poziv za </w:t>
      </w:r>
      <w:r w:rsidRPr="00ED21AE">
        <w:rPr>
          <w:rFonts w:ascii="Arial Narrow" w:hAnsi="Arial Narrow" w:cs="Arial"/>
          <w:b/>
          <w:sz w:val="24"/>
          <w:szCs w:val="24"/>
        </w:rPr>
        <w:t>dopolnitev vlog</w:t>
      </w:r>
      <w:r w:rsidR="00690A46" w:rsidRPr="00ED21AE">
        <w:rPr>
          <w:rFonts w:ascii="Arial Narrow" w:hAnsi="Arial Narrow" w:cs="Arial"/>
          <w:b/>
          <w:sz w:val="24"/>
          <w:szCs w:val="24"/>
        </w:rPr>
        <w:t>e</w:t>
      </w:r>
      <w:r w:rsidRPr="00ED21AE">
        <w:rPr>
          <w:rFonts w:ascii="Arial Narrow" w:hAnsi="Arial Narrow" w:cs="Arial"/>
          <w:sz w:val="24"/>
          <w:szCs w:val="24"/>
        </w:rPr>
        <w:t>)</w:t>
      </w:r>
    </w:p>
    <w:p w:rsidR="00D61902" w:rsidRPr="00ED21AE" w:rsidRDefault="00D61902" w:rsidP="00D61902">
      <w:pPr>
        <w:pStyle w:val="Brezrazmikov"/>
        <w:ind w:firstLine="360"/>
        <w:jc w:val="both"/>
        <w:rPr>
          <w:rFonts w:ascii="Arial Narrow" w:hAnsi="Arial Narrow" w:cs="Arial"/>
          <w:color w:val="C00000"/>
          <w:sz w:val="24"/>
          <w:szCs w:val="24"/>
        </w:rPr>
      </w:pPr>
    </w:p>
    <w:p w:rsidR="00A942A5" w:rsidRPr="00ED21AE" w:rsidRDefault="00A942A5" w:rsidP="00A942A5">
      <w:pPr>
        <w:pStyle w:val="Brezrazmikov"/>
        <w:numPr>
          <w:ilvl w:val="0"/>
          <w:numId w:val="20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Na podlagi zapisnika o odpiranju vlog komisija v roku osmih (8) dni pisno pozove tiste vlagatelje, katerih vloge niso bile popolne, da jih dopolnijo. Rok za dopolnitev vlog je osem (8) dni od prejema poziva.</w:t>
      </w:r>
    </w:p>
    <w:p w:rsidR="00A942A5" w:rsidRPr="00ED21AE" w:rsidRDefault="00A942A5" w:rsidP="00A942A5">
      <w:pPr>
        <w:pStyle w:val="Brezrazmikov"/>
        <w:jc w:val="both"/>
        <w:rPr>
          <w:rFonts w:ascii="Arial Narrow" w:hAnsi="Arial Narrow" w:cs="Arial"/>
          <w:sz w:val="24"/>
          <w:szCs w:val="24"/>
        </w:rPr>
      </w:pPr>
    </w:p>
    <w:p w:rsidR="00D61902" w:rsidRPr="00ED21AE" w:rsidRDefault="00A942A5" w:rsidP="00D61902">
      <w:pPr>
        <w:pStyle w:val="Brezrazmikov"/>
        <w:numPr>
          <w:ilvl w:val="0"/>
          <w:numId w:val="20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Nepopolne vloge, ki jih vlagatelji iz prejšnjega odstavka v roku ne dopolnijo, se s sklepom zavržejo. Pritožba zoper sklep ni možna.</w:t>
      </w:r>
    </w:p>
    <w:p w:rsidR="00A942A5" w:rsidRPr="00ED21AE" w:rsidRDefault="00A942A5" w:rsidP="00A942A5">
      <w:pPr>
        <w:pStyle w:val="Brezrazmikov"/>
        <w:jc w:val="both"/>
        <w:rPr>
          <w:rFonts w:ascii="Arial Narrow" w:hAnsi="Arial Narrow" w:cs="Arial"/>
          <w:sz w:val="24"/>
          <w:szCs w:val="24"/>
        </w:rPr>
      </w:pPr>
    </w:p>
    <w:p w:rsidR="00D61902" w:rsidRPr="00ED21AE" w:rsidRDefault="00D61902" w:rsidP="00994F9F">
      <w:pPr>
        <w:pStyle w:val="Brezrazmikov"/>
        <w:numPr>
          <w:ilvl w:val="0"/>
          <w:numId w:val="32"/>
        </w:numPr>
        <w:jc w:val="center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 xml:space="preserve"> člen</w:t>
      </w:r>
    </w:p>
    <w:p w:rsidR="00D61902" w:rsidRPr="00ED21AE" w:rsidRDefault="00D61902" w:rsidP="00D61902">
      <w:pPr>
        <w:pStyle w:val="Brezrazmikov"/>
        <w:jc w:val="center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(</w:t>
      </w:r>
      <w:r w:rsidR="00A942A5" w:rsidRPr="00ED21AE">
        <w:rPr>
          <w:rFonts w:ascii="Arial Narrow" w:hAnsi="Arial Narrow" w:cs="Arial"/>
          <w:b/>
          <w:sz w:val="24"/>
          <w:szCs w:val="24"/>
        </w:rPr>
        <w:t>odločba</w:t>
      </w:r>
      <w:r w:rsidRPr="00ED21AE">
        <w:rPr>
          <w:rFonts w:ascii="Arial Narrow" w:hAnsi="Arial Narrow" w:cs="Arial"/>
          <w:b/>
          <w:sz w:val="24"/>
          <w:szCs w:val="24"/>
        </w:rPr>
        <w:t xml:space="preserve"> o izbiri</w:t>
      </w:r>
      <w:r w:rsidRPr="00ED21AE">
        <w:rPr>
          <w:rFonts w:ascii="Arial Narrow" w:hAnsi="Arial Narrow" w:cs="Arial"/>
          <w:sz w:val="24"/>
          <w:szCs w:val="24"/>
        </w:rPr>
        <w:t>)</w:t>
      </w:r>
    </w:p>
    <w:p w:rsidR="00D61902" w:rsidRPr="00ED21AE" w:rsidRDefault="00D61902" w:rsidP="00D61902">
      <w:pPr>
        <w:pStyle w:val="Brezrazmikov"/>
        <w:jc w:val="center"/>
        <w:rPr>
          <w:rFonts w:ascii="Arial Narrow" w:hAnsi="Arial Narrow" w:cs="Arial"/>
          <w:sz w:val="24"/>
          <w:szCs w:val="24"/>
        </w:rPr>
      </w:pPr>
    </w:p>
    <w:p w:rsidR="00A942A5" w:rsidRPr="00ED21AE" w:rsidRDefault="00371D5D" w:rsidP="00A942A5">
      <w:pPr>
        <w:pStyle w:val="Brezrazmikov"/>
        <w:numPr>
          <w:ilvl w:val="0"/>
          <w:numId w:val="21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Na osnovi predloga</w:t>
      </w:r>
      <w:r w:rsidR="00A942A5" w:rsidRPr="00ED21AE">
        <w:rPr>
          <w:rFonts w:ascii="Arial Narrow" w:hAnsi="Arial Narrow" w:cs="Arial"/>
          <w:sz w:val="24"/>
          <w:szCs w:val="24"/>
        </w:rPr>
        <w:t xml:space="preserve"> komisije odločbo o izbiri izda pristojni organ občinske uprave. Odločba o izbiri je podlaga za sklenitev pogodbe o sofinanciranju izvajanja LPŠ.</w:t>
      </w:r>
    </w:p>
    <w:p w:rsidR="00D61902" w:rsidRPr="00ED21AE" w:rsidRDefault="00D61902" w:rsidP="00D61902">
      <w:pPr>
        <w:pStyle w:val="Brezrazmikov"/>
        <w:rPr>
          <w:rFonts w:ascii="Arial Narrow" w:hAnsi="Arial Narrow" w:cs="Arial"/>
          <w:sz w:val="24"/>
          <w:szCs w:val="24"/>
        </w:rPr>
      </w:pPr>
    </w:p>
    <w:p w:rsidR="007E30DC" w:rsidRPr="00ED21AE" w:rsidRDefault="007E30DC" w:rsidP="00D61902">
      <w:pPr>
        <w:pStyle w:val="Brezrazmikov"/>
        <w:rPr>
          <w:rFonts w:ascii="Arial Narrow" w:hAnsi="Arial Narrow" w:cs="Arial"/>
          <w:sz w:val="24"/>
          <w:szCs w:val="24"/>
        </w:rPr>
      </w:pPr>
    </w:p>
    <w:p w:rsidR="007E30DC" w:rsidRPr="00ED21AE" w:rsidRDefault="007E30DC" w:rsidP="00D61902">
      <w:pPr>
        <w:pStyle w:val="Brezrazmikov"/>
        <w:rPr>
          <w:rFonts w:ascii="Arial Narrow" w:hAnsi="Arial Narrow" w:cs="Arial"/>
          <w:sz w:val="24"/>
          <w:szCs w:val="24"/>
        </w:rPr>
      </w:pPr>
    </w:p>
    <w:p w:rsidR="007E30DC" w:rsidRPr="00ED21AE" w:rsidRDefault="007E30DC" w:rsidP="00D61902">
      <w:pPr>
        <w:pStyle w:val="Brezrazmikov"/>
        <w:rPr>
          <w:rFonts w:ascii="Arial Narrow" w:hAnsi="Arial Narrow" w:cs="Arial"/>
          <w:sz w:val="24"/>
          <w:szCs w:val="24"/>
        </w:rPr>
      </w:pPr>
    </w:p>
    <w:p w:rsidR="007E30DC" w:rsidRPr="00ED21AE" w:rsidRDefault="007E30DC" w:rsidP="00D61902">
      <w:pPr>
        <w:pStyle w:val="Brezrazmikov"/>
        <w:rPr>
          <w:rFonts w:ascii="Arial Narrow" w:hAnsi="Arial Narrow" w:cs="Arial"/>
          <w:sz w:val="24"/>
          <w:szCs w:val="24"/>
        </w:rPr>
      </w:pPr>
    </w:p>
    <w:p w:rsidR="00D61902" w:rsidRPr="00ED21AE" w:rsidRDefault="00D61902" w:rsidP="00994F9F">
      <w:pPr>
        <w:pStyle w:val="Brezrazmikov"/>
        <w:numPr>
          <w:ilvl w:val="0"/>
          <w:numId w:val="32"/>
        </w:numPr>
        <w:jc w:val="center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 xml:space="preserve"> člen</w:t>
      </w:r>
    </w:p>
    <w:p w:rsidR="00D61902" w:rsidRPr="00ED21AE" w:rsidRDefault="00D61902" w:rsidP="00D61902">
      <w:pPr>
        <w:pStyle w:val="Brezrazmikov"/>
        <w:jc w:val="center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(</w:t>
      </w:r>
      <w:r w:rsidRPr="00ED21AE">
        <w:rPr>
          <w:rFonts w:ascii="Arial Narrow" w:hAnsi="Arial Narrow" w:cs="Arial"/>
          <w:b/>
          <w:sz w:val="24"/>
          <w:szCs w:val="24"/>
        </w:rPr>
        <w:t>pritožbeni postopek</w:t>
      </w:r>
      <w:r w:rsidR="00A942A5" w:rsidRPr="00ED21AE">
        <w:rPr>
          <w:rFonts w:ascii="Arial Narrow" w:hAnsi="Arial Narrow" w:cs="Arial"/>
          <w:b/>
          <w:sz w:val="24"/>
          <w:szCs w:val="24"/>
        </w:rPr>
        <w:t>: ugovor</w:t>
      </w:r>
      <w:r w:rsidRPr="00ED21AE">
        <w:rPr>
          <w:rFonts w:ascii="Arial Narrow" w:hAnsi="Arial Narrow" w:cs="Arial"/>
          <w:sz w:val="24"/>
          <w:szCs w:val="24"/>
        </w:rPr>
        <w:t>)</w:t>
      </w:r>
    </w:p>
    <w:p w:rsidR="00D61902" w:rsidRPr="00ED21AE" w:rsidRDefault="00D61902" w:rsidP="00D61902">
      <w:pPr>
        <w:pStyle w:val="Brezrazmikov"/>
        <w:ind w:firstLine="360"/>
        <w:jc w:val="center"/>
        <w:rPr>
          <w:rFonts w:ascii="Arial Narrow" w:hAnsi="Arial Narrow" w:cs="Arial"/>
          <w:sz w:val="24"/>
          <w:szCs w:val="24"/>
        </w:rPr>
      </w:pPr>
    </w:p>
    <w:p w:rsidR="00A942A5" w:rsidRPr="00ED21AE" w:rsidRDefault="00A942A5" w:rsidP="00A942A5">
      <w:pPr>
        <w:pStyle w:val="Brezrazmikov"/>
        <w:numPr>
          <w:ilvl w:val="0"/>
          <w:numId w:val="22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Zoper odločbo o izbranih, zavrnjenih in zavrženih vlogah vlagatelji lahko podajo ugovor v roku osmih (8) dni po prejemu odločbe. Predmet ugovora ne morejo biti pogoji in merila za vrednotenje LPŠ.</w:t>
      </w:r>
    </w:p>
    <w:p w:rsidR="00A942A5" w:rsidRPr="00ED21AE" w:rsidRDefault="00A942A5" w:rsidP="00A942A5">
      <w:pPr>
        <w:pStyle w:val="Brezrazmikov"/>
        <w:jc w:val="both"/>
        <w:rPr>
          <w:rFonts w:ascii="Arial Narrow" w:hAnsi="Arial Narrow" w:cs="Arial"/>
          <w:sz w:val="24"/>
          <w:szCs w:val="24"/>
        </w:rPr>
      </w:pPr>
    </w:p>
    <w:p w:rsidR="00A942A5" w:rsidRPr="00ED21AE" w:rsidRDefault="00A942A5" w:rsidP="00A942A5">
      <w:pPr>
        <w:pStyle w:val="Brezrazmikov"/>
        <w:numPr>
          <w:ilvl w:val="0"/>
          <w:numId w:val="22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O ugovoru odloči župan v roku trideset (30) dni od prejema. Odločitev župana je dokončna. O odločitvi župan obvesti tudi komisijo.</w:t>
      </w:r>
    </w:p>
    <w:p w:rsidR="00A942A5" w:rsidRPr="00ED21AE" w:rsidRDefault="00A942A5" w:rsidP="00A942A5">
      <w:pPr>
        <w:pStyle w:val="Brezrazmikov"/>
        <w:jc w:val="both"/>
        <w:rPr>
          <w:rFonts w:ascii="Arial Narrow" w:hAnsi="Arial Narrow" w:cs="Arial"/>
          <w:sz w:val="24"/>
          <w:szCs w:val="24"/>
        </w:rPr>
      </w:pPr>
    </w:p>
    <w:p w:rsidR="00A942A5" w:rsidRPr="00ED21AE" w:rsidRDefault="00A942A5" w:rsidP="00A942A5">
      <w:pPr>
        <w:pStyle w:val="Brezrazmikov"/>
        <w:numPr>
          <w:ilvl w:val="0"/>
          <w:numId w:val="22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 xml:space="preserve">Zoper odločitev župana je dopusten upravni spor na Upravnem sodišču Republike Slovenije, ki se vloži v roku trideset (30) dni od vročitve odločbe. </w:t>
      </w:r>
    </w:p>
    <w:p w:rsidR="00A942A5" w:rsidRPr="00ED21AE" w:rsidRDefault="00A942A5" w:rsidP="00A942A5">
      <w:pPr>
        <w:pStyle w:val="Brezrazmikov"/>
        <w:jc w:val="both"/>
        <w:rPr>
          <w:rFonts w:ascii="Arial Narrow" w:hAnsi="Arial Narrow" w:cs="Arial"/>
          <w:sz w:val="24"/>
          <w:szCs w:val="24"/>
        </w:rPr>
      </w:pPr>
    </w:p>
    <w:p w:rsidR="00A942A5" w:rsidRPr="00ED21AE" w:rsidRDefault="00A942A5" w:rsidP="00A942A5">
      <w:pPr>
        <w:pStyle w:val="Brezrazmikov"/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(4) Vložen upravni spor ne zadrži sklepanja pogodb z izbranimi izvajalci LPŠ.</w:t>
      </w:r>
    </w:p>
    <w:p w:rsidR="004A7BE8" w:rsidRPr="00ED21AE" w:rsidRDefault="004A7BE8" w:rsidP="00D61902">
      <w:pPr>
        <w:pStyle w:val="Brezrazmikov"/>
        <w:rPr>
          <w:rFonts w:ascii="Arial Narrow" w:hAnsi="Arial Narrow" w:cs="Arial"/>
          <w:color w:val="FF0000"/>
          <w:sz w:val="24"/>
          <w:szCs w:val="24"/>
        </w:rPr>
      </w:pPr>
    </w:p>
    <w:p w:rsidR="00D61902" w:rsidRPr="00ED21AE" w:rsidRDefault="00D61902" w:rsidP="00994F9F">
      <w:pPr>
        <w:pStyle w:val="Brezrazmikov"/>
        <w:numPr>
          <w:ilvl w:val="0"/>
          <w:numId w:val="32"/>
        </w:numPr>
        <w:jc w:val="center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 xml:space="preserve"> člen</w:t>
      </w:r>
    </w:p>
    <w:p w:rsidR="00D61902" w:rsidRPr="00ED21AE" w:rsidRDefault="00D61902" w:rsidP="00D61902">
      <w:pPr>
        <w:pStyle w:val="Brezrazmikov"/>
        <w:jc w:val="center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(</w:t>
      </w:r>
      <w:r w:rsidRPr="00ED21AE">
        <w:rPr>
          <w:rFonts w:ascii="Arial Narrow" w:hAnsi="Arial Narrow" w:cs="Arial"/>
          <w:b/>
          <w:sz w:val="24"/>
          <w:szCs w:val="24"/>
        </w:rPr>
        <w:t>objava rezultatov JR</w:t>
      </w:r>
      <w:r w:rsidRPr="00ED21AE">
        <w:rPr>
          <w:rFonts w:ascii="Arial Narrow" w:hAnsi="Arial Narrow" w:cs="Arial"/>
          <w:sz w:val="24"/>
          <w:szCs w:val="24"/>
        </w:rPr>
        <w:t>)</w:t>
      </w:r>
    </w:p>
    <w:p w:rsidR="00D61902" w:rsidRPr="00ED21AE" w:rsidRDefault="00D61902" w:rsidP="00D61902">
      <w:pPr>
        <w:pStyle w:val="Brezrazmikov"/>
        <w:rPr>
          <w:rFonts w:ascii="Arial Narrow" w:hAnsi="Arial Narrow" w:cs="Arial"/>
          <w:sz w:val="24"/>
          <w:szCs w:val="24"/>
        </w:rPr>
      </w:pPr>
    </w:p>
    <w:p w:rsidR="00D61902" w:rsidRPr="00ED21AE" w:rsidRDefault="00D61902" w:rsidP="00D61902">
      <w:pPr>
        <w:pStyle w:val="Brezrazmikov"/>
        <w:numPr>
          <w:ilvl w:val="0"/>
          <w:numId w:val="23"/>
        </w:numPr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Rezultati JR se po zaključku postopka JR obja</w:t>
      </w:r>
      <w:r w:rsidR="001470B5" w:rsidRPr="00ED21AE">
        <w:rPr>
          <w:rFonts w:ascii="Arial Narrow" w:hAnsi="Arial Narrow" w:cs="Arial"/>
          <w:sz w:val="24"/>
          <w:szCs w:val="24"/>
        </w:rPr>
        <w:t xml:space="preserve">vijo </w:t>
      </w:r>
      <w:r w:rsidRPr="00ED21AE">
        <w:rPr>
          <w:rFonts w:ascii="Arial Narrow" w:hAnsi="Arial Narrow" w:cs="Arial"/>
          <w:sz w:val="24"/>
          <w:szCs w:val="24"/>
        </w:rPr>
        <w:t>na spletni strani občine.</w:t>
      </w:r>
    </w:p>
    <w:p w:rsidR="004A7BE8" w:rsidRPr="00ED21AE" w:rsidRDefault="004A7BE8" w:rsidP="00D61902">
      <w:pPr>
        <w:pStyle w:val="Brezrazmikov"/>
        <w:rPr>
          <w:rFonts w:ascii="Arial Narrow" w:hAnsi="Arial Narrow" w:cs="Arial"/>
          <w:b/>
          <w:bCs/>
          <w:sz w:val="24"/>
          <w:szCs w:val="24"/>
        </w:rPr>
      </w:pPr>
    </w:p>
    <w:p w:rsidR="00D61902" w:rsidRPr="00ED21AE" w:rsidRDefault="00D61902" w:rsidP="00994F9F">
      <w:pPr>
        <w:pStyle w:val="Brezrazmikov"/>
        <w:numPr>
          <w:ilvl w:val="0"/>
          <w:numId w:val="32"/>
        </w:numPr>
        <w:jc w:val="center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 xml:space="preserve"> člen</w:t>
      </w:r>
    </w:p>
    <w:p w:rsidR="00D61902" w:rsidRPr="00ED21AE" w:rsidRDefault="00D61902" w:rsidP="00D61902">
      <w:pPr>
        <w:pStyle w:val="Brezrazmikov"/>
        <w:jc w:val="center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(</w:t>
      </w:r>
      <w:r w:rsidRPr="00ED21AE">
        <w:rPr>
          <w:rFonts w:ascii="Arial Narrow" w:hAnsi="Arial Narrow" w:cs="Arial"/>
          <w:b/>
          <w:sz w:val="24"/>
          <w:szCs w:val="24"/>
        </w:rPr>
        <w:t>pogodba z izbranimi izvajalci LPŠ</w:t>
      </w:r>
      <w:r w:rsidRPr="00ED21AE">
        <w:rPr>
          <w:rFonts w:ascii="Arial Narrow" w:hAnsi="Arial Narrow" w:cs="Arial"/>
          <w:sz w:val="24"/>
          <w:szCs w:val="24"/>
        </w:rPr>
        <w:t>)</w:t>
      </w:r>
    </w:p>
    <w:p w:rsidR="00D61902" w:rsidRPr="00ED21AE" w:rsidRDefault="00D61902" w:rsidP="00D61902">
      <w:pPr>
        <w:pStyle w:val="Brezrazmikov"/>
        <w:rPr>
          <w:rFonts w:ascii="Arial Narrow" w:hAnsi="Arial Narrow" w:cs="Arial"/>
          <w:sz w:val="24"/>
          <w:szCs w:val="24"/>
        </w:rPr>
      </w:pPr>
    </w:p>
    <w:p w:rsidR="00A942A5" w:rsidRPr="00ED21AE" w:rsidRDefault="00A942A5" w:rsidP="00A942A5">
      <w:pPr>
        <w:pStyle w:val="Brezrazmikov"/>
        <w:numPr>
          <w:ilvl w:val="0"/>
          <w:numId w:val="24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Z izbranimi izvajalci LPŠ župan sklene pogodbe o sofinanciranju izvajanja LPŠ. V pogodbi se opredeli:</w:t>
      </w:r>
    </w:p>
    <w:p w:rsidR="00A942A5" w:rsidRPr="00ED21AE" w:rsidRDefault="00A942A5" w:rsidP="00A942A5">
      <w:pPr>
        <w:pStyle w:val="Brezrazmikov"/>
        <w:numPr>
          <w:ilvl w:val="0"/>
          <w:numId w:val="25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 xml:space="preserve">naziv in naslov naročnika ter izvajalca dejavnosti, </w:t>
      </w:r>
    </w:p>
    <w:p w:rsidR="00A942A5" w:rsidRPr="00ED21AE" w:rsidRDefault="00A942A5" w:rsidP="00A942A5">
      <w:pPr>
        <w:pStyle w:val="Brezrazmikov"/>
        <w:numPr>
          <w:ilvl w:val="0"/>
          <w:numId w:val="25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 xml:space="preserve">vsebino in obseg dejavnosti, </w:t>
      </w:r>
    </w:p>
    <w:p w:rsidR="00A942A5" w:rsidRPr="00ED21AE" w:rsidRDefault="00A942A5" w:rsidP="00A942A5">
      <w:pPr>
        <w:pStyle w:val="Brezrazmikov"/>
        <w:numPr>
          <w:ilvl w:val="0"/>
          <w:numId w:val="25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 xml:space="preserve">čas realizacije dejavnosti, </w:t>
      </w:r>
    </w:p>
    <w:p w:rsidR="00A942A5" w:rsidRPr="00ED21AE" w:rsidRDefault="00A942A5" w:rsidP="00A942A5">
      <w:pPr>
        <w:pStyle w:val="Brezrazmikov"/>
        <w:numPr>
          <w:ilvl w:val="0"/>
          <w:numId w:val="25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 xml:space="preserve">višino dodeljenih sredstev, </w:t>
      </w:r>
    </w:p>
    <w:p w:rsidR="00A942A5" w:rsidRPr="00ED21AE" w:rsidRDefault="00A942A5" w:rsidP="00A942A5">
      <w:pPr>
        <w:pStyle w:val="Brezrazmikov"/>
        <w:numPr>
          <w:ilvl w:val="0"/>
          <w:numId w:val="25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 xml:space="preserve">terminski plan porabe sredstev, </w:t>
      </w:r>
    </w:p>
    <w:p w:rsidR="00A942A5" w:rsidRPr="00ED21AE" w:rsidRDefault="00A942A5" w:rsidP="00A942A5">
      <w:pPr>
        <w:pStyle w:val="Brezrazmikov"/>
        <w:numPr>
          <w:ilvl w:val="0"/>
          <w:numId w:val="25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način nadzora nad izvedbo športnih programov/področij, namensko porabo sredstev in predvidene sankcije v primeru neizvajanja,</w:t>
      </w:r>
    </w:p>
    <w:p w:rsidR="00A942A5" w:rsidRPr="00ED21AE" w:rsidRDefault="00A942A5" w:rsidP="00A942A5">
      <w:pPr>
        <w:pStyle w:val="Brezrazmikov"/>
        <w:numPr>
          <w:ilvl w:val="0"/>
          <w:numId w:val="25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 xml:space="preserve">način nakazovanja sredstev izvajalcu, </w:t>
      </w:r>
    </w:p>
    <w:p w:rsidR="00A942A5" w:rsidRPr="00ED21AE" w:rsidRDefault="00A942A5" w:rsidP="00A942A5">
      <w:pPr>
        <w:pStyle w:val="Brezrazmikov"/>
        <w:numPr>
          <w:ilvl w:val="0"/>
          <w:numId w:val="25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 xml:space="preserve">način in vzrok spremembe višine pogodbenih sredstev, </w:t>
      </w:r>
    </w:p>
    <w:p w:rsidR="00A942A5" w:rsidRPr="00ED21AE" w:rsidRDefault="00A942A5" w:rsidP="00A942A5">
      <w:pPr>
        <w:pStyle w:val="Brezrazmikov"/>
        <w:numPr>
          <w:ilvl w:val="0"/>
          <w:numId w:val="25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način, vsebino in rok za poročanje o realizaciji LPŠ po pogodbi,</w:t>
      </w:r>
    </w:p>
    <w:p w:rsidR="00A942A5" w:rsidRPr="00ED21AE" w:rsidRDefault="00A942A5" w:rsidP="00A942A5">
      <w:pPr>
        <w:pStyle w:val="Brezrazmikov"/>
        <w:numPr>
          <w:ilvl w:val="0"/>
          <w:numId w:val="25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 xml:space="preserve">določilo, da izvajalec, ki nenamensko koristi pogodbena sredstva ali drugače krši pogodbo, ne more kandidirati za sredstva na naslednjem JR, </w:t>
      </w:r>
    </w:p>
    <w:p w:rsidR="00A942A5" w:rsidRPr="00ED21AE" w:rsidRDefault="00A942A5" w:rsidP="00A942A5">
      <w:pPr>
        <w:pStyle w:val="Brezrazmikov"/>
        <w:numPr>
          <w:ilvl w:val="0"/>
          <w:numId w:val="25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druge medsebojne pravice in obveznosti.</w:t>
      </w:r>
    </w:p>
    <w:p w:rsidR="00A942A5" w:rsidRPr="00ED21AE" w:rsidRDefault="00A942A5" w:rsidP="00A942A5">
      <w:pPr>
        <w:pStyle w:val="Brezrazmikov"/>
        <w:jc w:val="both"/>
        <w:rPr>
          <w:rFonts w:ascii="Arial Narrow" w:hAnsi="Arial Narrow" w:cs="Arial"/>
          <w:sz w:val="24"/>
          <w:szCs w:val="24"/>
        </w:rPr>
      </w:pPr>
    </w:p>
    <w:p w:rsidR="00D61902" w:rsidRPr="00ED21AE" w:rsidRDefault="00A942A5" w:rsidP="00D61902">
      <w:pPr>
        <w:pStyle w:val="Brezrazmikov"/>
        <w:numPr>
          <w:ilvl w:val="0"/>
          <w:numId w:val="24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Če se izbrani izvajalec v roku osem (8) dni ne odzove na poziv k podpisu pogodbe, se šteje, da je odstopil od vloge za sofinanciranje.</w:t>
      </w:r>
    </w:p>
    <w:p w:rsidR="004A7BE8" w:rsidRPr="00ED21AE" w:rsidRDefault="004A7BE8" w:rsidP="00D61902">
      <w:pPr>
        <w:pStyle w:val="Brezrazmikov"/>
        <w:rPr>
          <w:rFonts w:ascii="Arial Narrow" w:hAnsi="Arial Narrow" w:cs="Arial"/>
          <w:sz w:val="24"/>
          <w:szCs w:val="24"/>
        </w:rPr>
      </w:pPr>
    </w:p>
    <w:p w:rsidR="00D61902" w:rsidRPr="00ED21AE" w:rsidRDefault="00D61902" w:rsidP="00994F9F">
      <w:pPr>
        <w:pStyle w:val="Brezrazmikov"/>
        <w:numPr>
          <w:ilvl w:val="0"/>
          <w:numId w:val="32"/>
        </w:numPr>
        <w:jc w:val="center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člen</w:t>
      </w:r>
    </w:p>
    <w:p w:rsidR="00D61902" w:rsidRPr="00ED21AE" w:rsidRDefault="00D61902" w:rsidP="00D61902">
      <w:pPr>
        <w:pStyle w:val="Brezrazmikov"/>
        <w:jc w:val="center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(</w:t>
      </w:r>
      <w:r w:rsidRPr="00ED21AE">
        <w:rPr>
          <w:rFonts w:ascii="Arial Narrow" w:hAnsi="Arial Narrow" w:cs="Arial"/>
          <w:b/>
          <w:sz w:val="24"/>
          <w:szCs w:val="24"/>
        </w:rPr>
        <w:t>spremljanje izvajanja LPŠ</w:t>
      </w:r>
      <w:r w:rsidRPr="00ED21AE">
        <w:rPr>
          <w:rFonts w:ascii="Arial Narrow" w:hAnsi="Arial Narrow" w:cs="Arial"/>
          <w:sz w:val="24"/>
          <w:szCs w:val="24"/>
        </w:rPr>
        <w:t>)</w:t>
      </w:r>
    </w:p>
    <w:p w:rsidR="00D61902" w:rsidRPr="00ED21AE" w:rsidRDefault="00D61902" w:rsidP="00D61902">
      <w:pPr>
        <w:pStyle w:val="Brezrazmikov"/>
        <w:rPr>
          <w:rFonts w:ascii="Arial Narrow" w:hAnsi="Arial Narrow" w:cs="Arial"/>
          <w:sz w:val="24"/>
          <w:szCs w:val="24"/>
        </w:rPr>
      </w:pPr>
    </w:p>
    <w:p w:rsidR="00894E43" w:rsidRPr="00ED21AE" w:rsidRDefault="00894E43" w:rsidP="00894E43">
      <w:pPr>
        <w:pStyle w:val="Brezrazmikov"/>
        <w:numPr>
          <w:ilvl w:val="0"/>
          <w:numId w:val="27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Izvajalci LPŠ so dolžni izvajati priznane športne programe in področja najmanj v obsegu, ki je opredeljen v pogodbi, sredstva pa nameniti za izbrani športni program in področje v skladu z JR.</w:t>
      </w:r>
    </w:p>
    <w:p w:rsidR="00894E43" w:rsidRPr="00ED21AE" w:rsidRDefault="00894E43" w:rsidP="00894E43">
      <w:pPr>
        <w:pStyle w:val="Brezrazmikov"/>
        <w:rPr>
          <w:rFonts w:ascii="Arial Narrow" w:hAnsi="Arial Narrow" w:cs="Arial"/>
          <w:sz w:val="24"/>
          <w:szCs w:val="24"/>
        </w:rPr>
      </w:pPr>
    </w:p>
    <w:p w:rsidR="00894E43" w:rsidRPr="00ED21AE" w:rsidRDefault="00FF6FBB" w:rsidP="00894E43">
      <w:pPr>
        <w:pStyle w:val="Navadensplet"/>
        <w:numPr>
          <w:ilvl w:val="0"/>
          <w:numId w:val="27"/>
        </w:numPr>
        <w:spacing w:after="0"/>
        <w:ind w:right="60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ED21AE">
        <w:rPr>
          <w:rFonts w:ascii="Arial Narrow" w:hAnsi="Arial Narrow" w:cs="Arial"/>
          <w:color w:val="auto"/>
          <w:sz w:val="24"/>
          <w:szCs w:val="24"/>
        </w:rPr>
        <w:t>Nadzor nad izvajanjem pogodb izvaja</w:t>
      </w:r>
      <w:r w:rsidR="00894E43" w:rsidRPr="00ED21AE">
        <w:rPr>
          <w:rFonts w:ascii="Arial Narrow" w:hAnsi="Arial Narrow" w:cs="Arial"/>
          <w:color w:val="auto"/>
          <w:sz w:val="24"/>
          <w:szCs w:val="24"/>
        </w:rPr>
        <w:t xml:space="preserve"> občinska uprava.</w:t>
      </w:r>
    </w:p>
    <w:p w:rsidR="00D61902" w:rsidRPr="00ED21AE" w:rsidRDefault="00FC2DAB" w:rsidP="00D61902">
      <w:pPr>
        <w:pStyle w:val="Brezrazmikov"/>
        <w:tabs>
          <w:tab w:val="left" w:pos="5520"/>
        </w:tabs>
        <w:jc w:val="both"/>
        <w:rPr>
          <w:rFonts w:ascii="Arial Narrow" w:hAnsi="Arial Narrow" w:cs="Arial"/>
          <w:color w:val="C00000"/>
          <w:sz w:val="24"/>
          <w:szCs w:val="24"/>
        </w:rPr>
      </w:pPr>
      <w:r w:rsidRPr="00ED21AE">
        <w:rPr>
          <w:rFonts w:ascii="Arial Narrow" w:hAnsi="Arial Narrow" w:cs="Arial"/>
          <w:color w:val="C00000"/>
          <w:sz w:val="24"/>
          <w:szCs w:val="24"/>
        </w:rPr>
        <w:tab/>
      </w:r>
    </w:p>
    <w:p w:rsidR="001470B5" w:rsidRPr="00ED21AE" w:rsidRDefault="001470B5" w:rsidP="00D61902">
      <w:pPr>
        <w:pStyle w:val="Brezrazmikov"/>
        <w:tabs>
          <w:tab w:val="left" w:pos="5520"/>
        </w:tabs>
        <w:jc w:val="both"/>
        <w:rPr>
          <w:rFonts w:ascii="Arial Narrow" w:hAnsi="Arial Narrow" w:cs="Arial"/>
          <w:color w:val="C00000"/>
          <w:sz w:val="24"/>
          <w:szCs w:val="24"/>
        </w:rPr>
      </w:pPr>
    </w:p>
    <w:p w:rsidR="001470B5" w:rsidRPr="00ED21AE" w:rsidRDefault="001470B5" w:rsidP="00D61902">
      <w:pPr>
        <w:pStyle w:val="Brezrazmikov"/>
        <w:tabs>
          <w:tab w:val="left" w:pos="5520"/>
        </w:tabs>
        <w:jc w:val="both"/>
        <w:rPr>
          <w:rFonts w:ascii="Arial Narrow" w:hAnsi="Arial Narrow" w:cs="Arial"/>
          <w:color w:val="C00000"/>
          <w:sz w:val="24"/>
          <w:szCs w:val="24"/>
        </w:rPr>
      </w:pPr>
    </w:p>
    <w:p w:rsidR="001470B5" w:rsidRPr="00ED21AE" w:rsidRDefault="001470B5" w:rsidP="00D61902">
      <w:pPr>
        <w:pStyle w:val="Brezrazmikov"/>
        <w:tabs>
          <w:tab w:val="left" w:pos="5520"/>
        </w:tabs>
        <w:jc w:val="both"/>
        <w:rPr>
          <w:rFonts w:ascii="Arial Narrow" w:hAnsi="Arial Narrow" w:cs="Arial"/>
          <w:color w:val="C00000"/>
          <w:sz w:val="24"/>
          <w:szCs w:val="24"/>
        </w:rPr>
      </w:pPr>
    </w:p>
    <w:p w:rsidR="00D61902" w:rsidRPr="00ED21AE" w:rsidRDefault="00D61902" w:rsidP="00994F9F">
      <w:pPr>
        <w:pStyle w:val="Brezrazmikov"/>
        <w:numPr>
          <w:ilvl w:val="0"/>
          <w:numId w:val="32"/>
        </w:numPr>
        <w:jc w:val="center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 xml:space="preserve"> člen</w:t>
      </w:r>
    </w:p>
    <w:p w:rsidR="00D61902" w:rsidRPr="00ED21AE" w:rsidRDefault="00D61902" w:rsidP="00D61902">
      <w:pPr>
        <w:pStyle w:val="Brezrazmikov"/>
        <w:jc w:val="center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(</w:t>
      </w:r>
      <w:r w:rsidRPr="00ED21AE">
        <w:rPr>
          <w:rFonts w:ascii="Arial Narrow" w:hAnsi="Arial Narrow" w:cs="Arial"/>
          <w:b/>
          <w:sz w:val="24"/>
          <w:szCs w:val="24"/>
        </w:rPr>
        <w:t>uporaba javnih športnih objektov in površin</w:t>
      </w:r>
      <w:r w:rsidRPr="00ED21AE">
        <w:rPr>
          <w:rFonts w:ascii="Arial Narrow" w:hAnsi="Arial Narrow" w:cs="Arial"/>
          <w:sz w:val="24"/>
          <w:szCs w:val="24"/>
        </w:rPr>
        <w:t>)</w:t>
      </w:r>
    </w:p>
    <w:p w:rsidR="00D61902" w:rsidRPr="00ED21AE" w:rsidRDefault="00D61902" w:rsidP="00D61902">
      <w:pPr>
        <w:pStyle w:val="Brezrazmikov"/>
        <w:rPr>
          <w:rFonts w:ascii="Arial Narrow" w:hAnsi="Arial Narrow" w:cs="Arial"/>
          <w:sz w:val="24"/>
          <w:szCs w:val="24"/>
        </w:rPr>
      </w:pPr>
    </w:p>
    <w:p w:rsidR="00894E43" w:rsidRPr="00ED21AE" w:rsidRDefault="00894E43" w:rsidP="00894E43">
      <w:pPr>
        <w:pStyle w:val="Brezrazmikov"/>
        <w:numPr>
          <w:ilvl w:val="0"/>
          <w:numId w:val="28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 xml:space="preserve">Prednost pri uporabi javnih športnih objektov in površin za izvajanje LPŠ imajo pod enakimi pogoji: </w:t>
      </w:r>
    </w:p>
    <w:p w:rsidR="00894E43" w:rsidRPr="00ED21AE" w:rsidRDefault="00894E43" w:rsidP="00894E43">
      <w:pPr>
        <w:pStyle w:val="Brezrazmikov"/>
        <w:numPr>
          <w:ilvl w:val="0"/>
          <w:numId w:val="46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 xml:space="preserve">zavodi, ki izvajajo obvezni in razširjeni program v okviru vzgojno izobraževalnega procesa, </w:t>
      </w:r>
    </w:p>
    <w:p w:rsidR="00894E43" w:rsidRPr="00ED21AE" w:rsidRDefault="00894E43" w:rsidP="00894E43">
      <w:pPr>
        <w:pStyle w:val="Brezrazmikov"/>
        <w:numPr>
          <w:ilvl w:val="0"/>
          <w:numId w:val="46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 xml:space="preserve">športna društva, ki izvajajo LPŠ, </w:t>
      </w:r>
    </w:p>
    <w:p w:rsidR="00894E43" w:rsidRPr="00ED21AE" w:rsidRDefault="00894E43" w:rsidP="00894E43">
      <w:pPr>
        <w:pStyle w:val="Brezrazmikov"/>
        <w:numPr>
          <w:ilvl w:val="0"/>
          <w:numId w:val="46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športna društva s statusom društva v javnem interesu, ki ne izvajajo LPŠ.</w:t>
      </w:r>
    </w:p>
    <w:p w:rsidR="00D61902" w:rsidRPr="00ED21AE" w:rsidRDefault="00D61902" w:rsidP="00D61902">
      <w:pPr>
        <w:pStyle w:val="Brezrazmikov"/>
        <w:rPr>
          <w:rFonts w:ascii="Arial Narrow" w:hAnsi="Arial Narrow" w:cs="Arial"/>
          <w:b/>
          <w:bCs/>
          <w:sz w:val="24"/>
          <w:szCs w:val="24"/>
        </w:rPr>
      </w:pPr>
    </w:p>
    <w:p w:rsidR="00D61902" w:rsidRPr="00ED21AE" w:rsidRDefault="00D61902" w:rsidP="00D61902">
      <w:pPr>
        <w:pStyle w:val="Brezrazmikov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ED21AE">
        <w:rPr>
          <w:rFonts w:ascii="Arial Narrow" w:hAnsi="Arial Narrow" w:cs="Arial"/>
          <w:b/>
          <w:bCs/>
          <w:sz w:val="24"/>
          <w:szCs w:val="24"/>
        </w:rPr>
        <w:t>III. PREHODNI DOLOČBI</w:t>
      </w:r>
    </w:p>
    <w:p w:rsidR="00D61902" w:rsidRPr="00ED21AE" w:rsidRDefault="00D61902" w:rsidP="00D61902">
      <w:pPr>
        <w:pStyle w:val="Brezrazmikov"/>
        <w:rPr>
          <w:rFonts w:ascii="Arial Narrow" w:hAnsi="Arial Narrow" w:cs="Arial"/>
          <w:sz w:val="24"/>
          <w:szCs w:val="24"/>
        </w:rPr>
      </w:pPr>
    </w:p>
    <w:p w:rsidR="00D61902" w:rsidRPr="00ED21AE" w:rsidRDefault="00D61902" w:rsidP="00994F9F">
      <w:pPr>
        <w:pStyle w:val="Brezrazmikov"/>
        <w:numPr>
          <w:ilvl w:val="0"/>
          <w:numId w:val="32"/>
        </w:numPr>
        <w:jc w:val="center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 xml:space="preserve"> člen</w:t>
      </w:r>
    </w:p>
    <w:p w:rsidR="00D61902" w:rsidRPr="00ED21AE" w:rsidRDefault="00D61902" w:rsidP="00D61902">
      <w:pPr>
        <w:pStyle w:val="Brezrazmikov"/>
        <w:jc w:val="center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(</w:t>
      </w:r>
      <w:r w:rsidRPr="00ED21AE">
        <w:rPr>
          <w:rFonts w:ascii="Arial Narrow" w:hAnsi="Arial Narrow" w:cs="Arial"/>
          <w:b/>
          <w:sz w:val="24"/>
          <w:szCs w:val="24"/>
        </w:rPr>
        <w:t xml:space="preserve">prenehanje veljavnosti prejšnjega </w:t>
      </w:r>
      <w:r w:rsidR="001470B5" w:rsidRPr="00ED21AE">
        <w:rPr>
          <w:rFonts w:ascii="Arial Narrow" w:hAnsi="Arial Narrow" w:cs="Arial"/>
          <w:b/>
          <w:sz w:val="24"/>
          <w:szCs w:val="24"/>
        </w:rPr>
        <w:t>Odloka</w:t>
      </w:r>
      <w:r w:rsidRPr="00ED21AE">
        <w:rPr>
          <w:rFonts w:ascii="Arial Narrow" w:hAnsi="Arial Narrow" w:cs="Arial"/>
          <w:sz w:val="24"/>
          <w:szCs w:val="24"/>
        </w:rPr>
        <w:t>)</w:t>
      </w:r>
    </w:p>
    <w:p w:rsidR="00D61902" w:rsidRPr="00ED21AE" w:rsidRDefault="00D61902" w:rsidP="00D61902">
      <w:pPr>
        <w:pStyle w:val="Brezrazmikov"/>
        <w:jc w:val="center"/>
        <w:rPr>
          <w:rFonts w:ascii="Arial Narrow" w:hAnsi="Arial Narrow" w:cs="Arial"/>
          <w:sz w:val="24"/>
          <w:szCs w:val="24"/>
        </w:rPr>
      </w:pPr>
    </w:p>
    <w:p w:rsidR="00D61902" w:rsidRPr="00ED21AE" w:rsidRDefault="00D61902" w:rsidP="00D61902">
      <w:pPr>
        <w:pStyle w:val="Brezrazmikov"/>
        <w:numPr>
          <w:ilvl w:val="0"/>
          <w:numId w:val="29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 xml:space="preserve">Z </w:t>
      </w:r>
      <w:r w:rsidR="00FC2DAB" w:rsidRPr="00ED21AE">
        <w:rPr>
          <w:rFonts w:ascii="Arial Narrow" w:hAnsi="Arial Narrow" w:cs="Arial"/>
          <w:sz w:val="24"/>
          <w:szCs w:val="24"/>
        </w:rPr>
        <w:t>dnem uveljavitve tega Odloka preneha veljati</w:t>
      </w:r>
      <w:r w:rsidR="0029494A" w:rsidRPr="00ED21AE">
        <w:rPr>
          <w:rFonts w:ascii="Arial Narrow" w:hAnsi="Arial Narrow" w:cs="Arial"/>
          <w:sz w:val="24"/>
          <w:szCs w:val="24"/>
        </w:rPr>
        <w:t xml:space="preserve"> Odlok</w:t>
      </w:r>
      <w:r w:rsidRPr="00ED21AE">
        <w:rPr>
          <w:rFonts w:ascii="Arial Narrow" w:hAnsi="Arial Narrow" w:cs="Arial"/>
          <w:sz w:val="24"/>
          <w:szCs w:val="24"/>
        </w:rPr>
        <w:t xml:space="preserve"> </w:t>
      </w:r>
      <w:r w:rsidR="007E30DC" w:rsidRPr="00ED21AE">
        <w:rPr>
          <w:rFonts w:ascii="Arial Narrow" w:hAnsi="Arial Narrow" w:cs="Arial"/>
          <w:sz w:val="24"/>
          <w:szCs w:val="24"/>
        </w:rPr>
        <w:t>za vrednotenje športnih programov v Občini Zagorje ob Savi (UVZ, št. 6/2003 in  UL RS, št. 40/2004).</w:t>
      </w:r>
    </w:p>
    <w:p w:rsidR="00D61902" w:rsidRPr="00ED21AE" w:rsidRDefault="00D61902" w:rsidP="00D61902">
      <w:pPr>
        <w:pStyle w:val="Brezrazmikov"/>
        <w:rPr>
          <w:rFonts w:ascii="Arial Narrow" w:hAnsi="Arial Narrow" w:cs="Arial"/>
          <w:sz w:val="24"/>
          <w:szCs w:val="24"/>
        </w:rPr>
      </w:pPr>
    </w:p>
    <w:p w:rsidR="00D61902" w:rsidRPr="00ED21AE" w:rsidRDefault="00D61902" w:rsidP="00994F9F">
      <w:pPr>
        <w:pStyle w:val="Brezrazmikov"/>
        <w:numPr>
          <w:ilvl w:val="0"/>
          <w:numId w:val="32"/>
        </w:numPr>
        <w:jc w:val="center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 xml:space="preserve"> člen</w:t>
      </w:r>
    </w:p>
    <w:p w:rsidR="00D61902" w:rsidRPr="00ED21AE" w:rsidRDefault="00D61902" w:rsidP="00D61902">
      <w:pPr>
        <w:pStyle w:val="Brezrazmikov"/>
        <w:ind w:firstLine="360"/>
        <w:jc w:val="center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(</w:t>
      </w:r>
      <w:r w:rsidRPr="00ED21AE">
        <w:rPr>
          <w:rFonts w:ascii="Arial Narrow" w:hAnsi="Arial Narrow" w:cs="Arial"/>
          <w:b/>
          <w:sz w:val="24"/>
          <w:szCs w:val="24"/>
        </w:rPr>
        <w:t>veljavnost Pravilnika</w:t>
      </w:r>
      <w:r w:rsidRPr="00ED21AE">
        <w:rPr>
          <w:rFonts w:ascii="Arial Narrow" w:hAnsi="Arial Narrow" w:cs="Arial"/>
          <w:sz w:val="24"/>
          <w:szCs w:val="24"/>
        </w:rPr>
        <w:t>)</w:t>
      </w:r>
    </w:p>
    <w:p w:rsidR="00D61902" w:rsidRPr="00ED21AE" w:rsidRDefault="00D61902" w:rsidP="00D61902">
      <w:pPr>
        <w:pStyle w:val="Brezrazmikov"/>
        <w:rPr>
          <w:rFonts w:ascii="Arial Narrow" w:hAnsi="Arial Narrow" w:cs="Arial"/>
          <w:sz w:val="24"/>
          <w:szCs w:val="24"/>
        </w:rPr>
      </w:pPr>
    </w:p>
    <w:p w:rsidR="00D61902" w:rsidRPr="00ED21AE" w:rsidRDefault="00FC2DAB" w:rsidP="00D61902">
      <w:pPr>
        <w:pStyle w:val="Brezrazmikov"/>
        <w:numPr>
          <w:ilvl w:val="0"/>
          <w:numId w:val="30"/>
        </w:numPr>
        <w:jc w:val="both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Ta Odlok</w:t>
      </w:r>
      <w:r w:rsidR="00D61902" w:rsidRPr="00ED21AE">
        <w:rPr>
          <w:rFonts w:ascii="Arial Narrow" w:hAnsi="Arial Narrow" w:cs="Arial"/>
          <w:sz w:val="24"/>
          <w:szCs w:val="24"/>
        </w:rPr>
        <w:t xml:space="preserve"> začne veljati naslednji </w:t>
      </w:r>
      <w:r w:rsidR="00FF6FBB" w:rsidRPr="00ED21AE">
        <w:rPr>
          <w:rFonts w:ascii="Arial Narrow" w:hAnsi="Arial Narrow" w:cs="Arial"/>
          <w:sz w:val="24"/>
          <w:szCs w:val="24"/>
        </w:rPr>
        <w:t>dan po objavi v Uradnem Listu RS</w:t>
      </w:r>
      <w:r w:rsidRPr="00ED21AE">
        <w:rPr>
          <w:rFonts w:ascii="Arial Narrow" w:hAnsi="Arial Narrow" w:cs="Arial"/>
          <w:sz w:val="24"/>
          <w:szCs w:val="24"/>
        </w:rPr>
        <w:t>.</w:t>
      </w:r>
    </w:p>
    <w:p w:rsidR="00201E47" w:rsidRPr="00ED21AE" w:rsidRDefault="00201E47" w:rsidP="006D36B8">
      <w:pPr>
        <w:pStyle w:val="Brezrazmikov"/>
        <w:rPr>
          <w:rFonts w:ascii="Arial Narrow" w:hAnsi="Arial Narrow" w:cs="Arial"/>
          <w:sz w:val="24"/>
          <w:szCs w:val="24"/>
        </w:rPr>
      </w:pPr>
    </w:p>
    <w:p w:rsidR="00201E47" w:rsidRPr="00ED21AE" w:rsidRDefault="00201E47" w:rsidP="006D36B8">
      <w:pPr>
        <w:pStyle w:val="Brezrazmikov"/>
        <w:rPr>
          <w:rFonts w:ascii="Arial Narrow" w:hAnsi="Arial Narrow" w:cs="Arial"/>
          <w:sz w:val="24"/>
          <w:szCs w:val="24"/>
        </w:rPr>
      </w:pPr>
    </w:p>
    <w:p w:rsidR="00D61902" w:rsidRPr="00ED21AE" w:rsidRDefault="00D61902" w:rsidP="006D36B8">
      <w:pPr>
        <w:pStyle w:val="Brezrazmikov"/>
        <w:rPr>
          <w:rFonts w:ascii="Arial Narrow" w:hAnsi="Arial Narrow" w:cs="Arial"/>
          <w:sz w:val="24"/>
          <w:szCs w:val="24"/>
        </w:rPr>
      </w:pPr>
    </w:p>
    <w:p w:rsidR="00FC0B84" w:rsidRPr="00ED21AE" w:rsidRDefault="00D61902" w:rsidP="00FC0B84">
      <w:pPr>
        <w:pStyle w:val="Brezrazmikov"/>
        <w:rPr>
          <w:rFonts w:ascii="Arial Narrow" w:hAnsi="Arial Narrow" w:cs="Arial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Številka:</w:t>
      </w:r>
      <w:r w:rsidR="001470B5" w:rsidRPr="00ED21AE">
        <w:rPr>
          <w:rFonts w:ascii="Arial Narrow" w:hAnsi="Arial Narrow" w:cs="Arial"/>
          <w:sz w:val="24"/>
          <w:szCs w:val="24"/>
        </w:rPr>
        <w:t xml:space="preserve"> 007-1/2018-1</w:t>
      </w:r>
    </w:p>
    <w:p w:rsidR="00FC0B84" w:rsidRPr="00ED21AE" w:rsidRDefault="00DA23A6" w:rsidP="00FC0B84">
      <w:pPr>
        <w:pStyle w:val="Brezrazmikov"/>
        <w:rPr>
          <w:rFonts w:ascii="Arial Narrow" w:hAnsi="Arial Narrow" w:cs="Arial"/>
          <w:color w:val="FF0000"/>
          <w:sz w:val="24"/>
          <w:szCs w:val="24"/>
        </w:rPr>
      </w:pPr>
      <w:r w:rsidRPr="00ED21AE">
        <w:rPr>
          <w:rFonts w:ascii="Arial Narrow" w:hAnsi="Arial Narrow" w:cs="Arial"/>
          <w:sz w:val="24"/>
          <w:szCs w:val="24"/>
        </w:rPr>
        <w:t>Datum: 1</w:t>
      </w:r>
      <w:r w:rsidR="009E72A1" w:rsidRPr="00ED21AE">
        <w:rPr>
          <w:rFonts w:ascii="Arial Narrow" w:hAnsi="Arial Narrow" w:cs="Arial"/>
          <w:sz w:val="24"/>
          <w:szCs w:val="24"/>
        </w:rPr>
        <w:t>4</w:t>
      </w:r>
      <w:r w:rsidRPr="00ED21AE">
        <w:rPr>
          <w:rFonts w:ascii="Arial Narrow" w:hAnsi="Arial Narrow" w:cs="Arial"/>
          <w:sz w:val="24"/>
          <w:szCs w:val="24"/>
        </w:rPr>
        <w:t xml:space="preserve">. </w:t>
      </w:r>
      <w:r w:rsidR="009E72A1" w:rsidRPr="00ED21AE">
        <w:rPr>
          <w:rFonts w:ascii="Arial Narrow" w:hAnsi="Arial Narrow" w:cs="Arial"/>
          <w:sz w:val="24"/>
          <w:szCs w:val="24"/>
        </w:rPr>
        <w:t>5</w:t>
      </w:r>
      <w:r w:rsidRPr="00ED21AE">
        <w:rPr>
          <w:rFonts w:ascii="Arial Narrow" w:hAnsi="Arial Narrow" w:cs="Arial"/>
          <w:sz w:val="24"/>
          <w:szCs w:val="24"/>
        </w:rPr>
        <w:t>. 2018</w:t>
      </w:r>
      <w:r w:rsidR="00D61902" w:rsidRPr="00ED21AE">
        <w:rPr>
          <w:rFonts w:ascii="Arial Narrow" w:hAnsi="Arial Narrow" w:cs="Arial"/>
          <w:color w:val="FF0000"/>
          <w:sz w:val="24"/>
          <w:szCs w:val="24"/>
        </w:rPr>
        <w:tab/>
      </w:r>
      <w:r w:rsidR="00D61902" w:rsidRPr="00ED21AE">
        <w:rPr>
          <w:rFonts w:ascii="Arial Narrow" w:hAnsi="Arial Narrow" w:cs="Arial"/>
          <w:color w:val="FF0000"/>
          <w:sz w:val="24"/>
          <w:szCs w:val="24"/>
        </w:rPr>
        <w:tab/>
      </w:r>
      <w:r w:rsidR="00D61902" w:rsidRPr="00ED21AE">
        <w:rPr>
          <w:rFonts w:ascii="Arial Narrow" w:hAnsi="Arial Narrow" w:cs="Arial"/>
          <w:color w:val="FF0000"/>
          <w:sz w:val="24"/>
          <w:szCs w:val="24"/>
        </w:rPr>
        <w:tab/>
      </w:r>
      <w:r w:rsidR="00D61902" w:rsidRPr="00ED21AE">
        <w:rPr>
          <w:rFonts w:ascii="Arial Narrow" w:hAnsi="Arial Narrow" w:cs="Arial"/>
          <w:color w:val="FF0000"/>
          <w:sz w:val="24"/>
          <w:szCs w:val="24"/>
        </w:rPr>
        <w:tab/>
      </w:r>
      <w:r w:rsidR="00D61902" w:rsidRPr="00ED21AE">
        <w:rPr>
          <w:rFonts w:ascii="Arial Narrow" w:hAnsi="Arial Narrow" w:cs="Arial"/>
          <w:color w:val="FF0000"/>
          <w:sz w:val="24"/>
          <w:szCs w:val="24"/>
        </w:rPr>
        <w:tab/>
      </w:r>
      <w:r w:rsidR="00D61902" w:rsidRPr="00ED21AE">
        <w:rPr>
          <w:rFonts w:ascii="Arial Narrow" w:hAnsi="Arial Narrow" w:cs="Arial"/>
          <w:color w:val="FF0000"/>
          <w:sz w:val="24"/>
          <w:szCs w:val="24"/>
        </w:rPr>
        <w:tab/>
      </w:r>
      <w:r w:rsidR="00D61902" w:rsidRPr="00ED21AE">
        <w:rPr>
          <w:rFonts w:ascii="Arial Narrow" w:hAnsi="Arial Narrow" w:cs="Arial"/>
          <w:color w:val="FF0000"/>
          <w:sz w:val="24"/>
          <w:szCs w:val="24"/>
        </w:rPr>
        <w:tab/>
      </w:r>
      <w:r w:rsidR="00D61902" w:rsidRPr="00ED21AE">
        <w:rPr>
          <w:rFonts w:ascii="Arial Narrow" w:hAnsi="Arial Narrow" w:cs="Arial"/>
          <w:color w:val="FF0000"/>
          <w:sz w:val="24"/>
          <w:szCs w:val="24"/>
        </w:rPr>
        <w:tab/>
        <w:t xml:space="preserve"> </w:t>
      </w:r>
      <w:r w:rsidR="00D61902" w:rsidRPr="00ED21AE">
        <w:rPr>
          <w:rFonts w:ascii="Arial Narrow" w:hAnsi="Arial Narrow" w:cs="Arial"/>
          <w:color w:val="FF0000"/>
          <w:sz w:val="24"/>
          <w:szCs w:val="24"/>
        </w:rPr>
        <w:tab/>
      </w:r>
      <w:r w:rsidR="00D61902" w:rsidRPr="00ED21AE">
        <w:rPr>
          <w:rFonts w:ascii="Arial Narrow" w:hAnsi="Arial Narrow" w:cs="Arial"/>
          <w:color w:val="FF0000"/>
          <w:sz w:val="24"/>
          <w:szCs w:val="24"/>
        </w:rPr>
        <w:tab/>
        <w:t xml:space="preserve">   </w:t>
      </w:r>
    </w:p>
    <w:p w:rsidR="00ED21AE" w:rsidRDefault="00ED21AE" w:rsidP="00ED21AE">
      <w:pPr>
        <w:pStyle w:val="Brezrazmikov"/>
        <w:jc w:val="righ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               </w:t>
      </w:r>
    </w:p>
    <w:p w:rsidR="00A9024D" w:rsidRPr="00ED21AE" w:rsidRDefault="0029494A" w:rsidP="00ED21AE">
      <w:pPr>
        <w:pStyle w:val="Brezrazmikov"/>
        <w:jc w:val="center"/>
        <w:rPr>
          <w:rFonts w:ascii="Arial Narrow" w:hAnsi="Arial Narrow" w:cs="Arial"/>
          <w:b/>
          <w:sz w:val="24"/>
          <w:szCs w:val="24"/>
        </w:rPr>
      </w:pPr>
      <w:r w:rsidRPr="00ED21AE">
        <w:rPr>
          <w:rFonts w:ascii="Arial Narrow" w:hAnsi="Arial Narrow" w:cs="Arial"/>
          <w:b/>
          <w:sz w:val="24"/>
          <w:szCs w:val="24"/>
        </w:rPr>
        <w:t>Občina Zagorje ob Savi</w:t>
      </w:r>
      <w:r w:rsidR="00201E47" w:rsidRPr="00ED21AE">
        <w:rPr>
          <w:rFonts w:ascii="Arial Narrow" w:hAnsi="Arial Narrow" w:cs="Arial"/>
          <w:b/>
          <w:sz w:val="24"/>
          <w:szCs w:val="24"/>
        </w:rPr>
        <w:t>:</w:t>
      </w:r>
    </w:p>
    <w:p w:rsidR="0029494A" w:rsidRPr="00ED21AE" w:rsidRDefault="0029494A" w:rsidP="00ED21AE">
      <w:pPr>
        <w:pStyle w:val="Brezrazmikov"/>
        <w:jc w:val="center"/>
        <w:rPr>
          <w:rFonts w:ascii="Arial Narrow" w:hAnsi="Arial Narrow" w:cs="Arial"/>
          <w:b/>
          <w:sz w:val="24"/>
          <w:szCs w:val="24"/>
        </w:rPr>
      </w:pPr>
      <w:r w:rsidRPr="00ED21AE">
        <w:rPr>
          <w:rFonts w:ascii="Arial Narrow" w:hAnsi="Arial Narrow" w:cs="Arial"/>
          <w:b/>
          <w:sz w:val="24"/>
          <w:szCs w:val="24"/>
        </w:rPr>
        <w:t>Matjaž Švagan</w:t>
      </w:r>
    </w:p>
    <w:p w:rsidR="00201E47" w:rsidRPr="00ED21AE" w:rsidRDefault="0029494A" w:rsidP="00ED21AE">
      <w:pPr>
        <w:pStyle w:val="Brezrazmikov"/>
        <w:jc w:val="center"/>
        <w:rPr>
          <w:rFonts w:ascii="Arial Narrow" w:hAnsi="Arial Narrow" w:cs="Arial"/>
          <w:b/>
          <w:sz w:val="24"/>
          <w:szCs w:val="24"/>
        </w:rPr>
      </w:pPr>
      <w:r w:rsidRPr="00ED21AE">
        <w:rPr>
          <w:rFonts w:ascii="Arial Narrow" w:hAnsi="Arial Narrow" w:cs="Arial"/>
          <w:b/>
          <w:sz w:val="24"/>
          <w:szCs w:val="24"/>
        </w:rPr>
        <w:t>župan</w:t>
      </w:r>
    </w:p>
    <w:p w:rsidR="00D61902" w:rsidRPr="00ED21AE" w:rsidRDefault="00D61902" w:rsidP="003A6099">
      <w:pPr>
        <w:pStyle w:val="Brezrazmikov"/>
        <w:rPr>
          <w:rFonts w:ascii="Arial Narrow" w:hAnsi="Arial Narrow" w:cs="Arial"/>
          <w:b/>
          <w:sz w:val="24"/>
          <w:szCs w:val="24"/>
        </w:rPr>
      </w:pPr>
    </w:p>
    <w:sectPr w:rsidR="00D61902" w:rsidRPr="00ED21AE" w:rsidSect="008B283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E19"/>
    <w:multiLevelType w:val="hybridMultilevel"/>
    <w:tmpl w:val="265A996A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FF5ADC"/>
    <w:multiLevelType w:val="hybridMultilevel"/>
    <w:tmpl w:val="F028B4B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D00D97"/>
    <w:multiLevelType w:val="hybridMultilevel"/>
    <w:tmpl w:val="065430E0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8F301B6"/>
    <w:multiLevelType w:val="hybridMultilevel"/>
    <w:tmpl w:val="B4E4304E"/>
    <w:lvl w:ilvl="0" w:tplc="A4CCAA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871E14"/>
    <w:multiLevelType w:val="hybridMultilevel"/>
    <w:tmpl w:val="257A25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A720A"/>
    <w:multiLevelType w:val="hybridMultilevel"/>
    <w:tmpl w:val="92B80832"/>
    <w:lvl w:ilvl="0" w:tplc="C31A6A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C314B0"/>
    <w:multiLevelType w:val="hybridMultilevel"/>
    <w:tmpl w:val="FDB6E588"/>
    <w:lvl w:ilvl="0" w:tplc="B59A7D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752B8E"/>
    <w:multiLevelType w:val="hybridMultilevel"/>
    <w:tmpl w:val="1D187D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B6E4C"/>
    <w:multiLevelType w:val="hybridMultilevel"/>
    <w:tmpl w:val="91A4A4D4"/>
    <w:lvl w:ilvl="0" w:tplc="6E320FB6">
      <w:start w:val="1"/>
      <w:numFmt w:val="decimal"/>
      <w:lvlText w:val="(%1)"/>
      <w:lvlJc w:val="left"/>
      <w:pPr>
        <w:ind w:left="36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A61257"/>
    <w:multiLevelType w:val="hybridMultilevel"/>
    <w:tmpl w:val="82D238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95343"/>
    <w:multiLevelType w:val="hybridMultilevel"/>
    <w:tmpl w:val="2852360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711CB"/>
    <w:multiLevelType w:val="multilevel"/>
    <w:tmpl w:val="66843E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735622"/>
    <w:multiLevelType w:val="hybridMultilevel"/>
    <w:tmpl w:val="3A8C73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14DEF"/>
    <w:multiLevelType w:val="hybridMultilevel"/>
    <w:tmpl w:val="862CBC98"/>
    <w:lvl w:ilvl="0" w:tplc="5936F9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743E7C"/>
    <w:multiLevelType w:val="hybridMultilevel"/>
    <w:tmpl w:val="A4CA8650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BB15FD4"/>
    <w:multiLevelType w:val="hybridMultilevel"/>
    <w:tmpl w:val="21EE32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B159F"/>
    <w:multiLevelType w:val="hybridMultilevel"/>
    <w:tmpl w:val="6510974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7A5989"/>
    <w:multiLevelType w:val="hybridMultilevel"/>
    <w:tmpl w:val="712054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09355C"/>
    <w:multiLevelType w:val="hybridMultilevel"/>
    <w:tmpl w:val="780867AC"/>
    <w:lvl w:ilvl="0" w:tplc="8AF0B5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3B778D"/>
    <w:multiLevelType w:val="hybridMultilevel"/>
    <w:tmpl w:val="6292E7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A82CE8"/>
    <w:multiLevelType w:val="hybridMultilevel"/>
    <w:tmpl w:val="0AA492E8"/>
    <w:lvl w:ilvl="0" w:tplc="6BC4C7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79048E"/>
    <w:multiLevelType w:val="hybridMultilevel"/>
    <w:tmpl w:val="91840CEC"/>
    <w:lvl w:ilvl="0" w:tplc="E83CD3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C97748"/>
    <w:multiLevelType w:val="hybridMultilevel"/>
    <w:tmpl w:val="948E7F56"/>
    <w:lvl w:ilvl="0" w:tplc="19646E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583912"/>
    <w:multiLevelType w:val="hybridMultilevel"/>
    <w:tmpl w:val="A7EEDEF8"/>
    <w:lvl w:ilvl="0" w:tplc="0F7EB7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3212BE"/>
    <w:multiLevelType w:val="hybridMultilevel"/>
    <w:tmpl w:val="CC823912"/>
    <w:lvl w:ilvl="0" w:tplc="1AF6C9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816E41"/>
    <w:multiLevelType w:val="hybridMultilevel"/>
    <w:tmpl w:val="E2DEE4A2"/>
    <w:lvl w:ilvl="0" w:tplc="56C2C8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16203A4"/>
    <w:multiLevelType w:val="hybridMultilevel"/>
    <w:tmpl w:val="C4242C5E"/>
    <w:lvl w:ilvl="0" w:tplc="24C4B5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AB4BEC"/>
    <w:multiLevelType w:val="hybridMultilevel"/>
    <w:tmpl w:val="3AFADF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C50910"/>
    <w:multiLevelType w:val="hybridMultilevel"/>
    <w:tmpl w:val="93047D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C62935"/>
    <w:multiLevelType w:val="hybridMultilevel"/>
    <w:tmpl w:val="7F8EE9E8"/>
    <w:lvl w:ilvl="0" w:tplc="C6CCFBD2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AD1904"/>
    <w:multiLevelType w:val="hybridMultilevel"/>
    <w:tmpl w:val="232E1F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B13683"/>
    <w:multiLevelType w:val="hybridMultilevel"/>
    <w:tmpl w:val="E7F8A2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4611AE"/>
    <w:multiLevelType w:val="hybridMultilevel"/>
    <w:tmpl w:val="EBBC53EE"/>
    <w:lvl w:ilvl="0" w:tplc="670A6EB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71D3059"/>
    <w:multiLevelType w:val="hybridMultilevel"/>
    <w:tmpl w:val="4EB01268"/>
    <w:lvl w:ilvl="0" w:tplc="7BA291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ABC2A10"/>
    <w:multiLevelType w:val="hybridMultilevel"/>
    <w:tmpl w:val="23887A0E"/>
    <w:lvl w:ilvl="0" w:tplc="BCE8B7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1F0B65"/>
    <w:multiLevelType w:val="hybridMultilevel"/>
    <w:tmpl w:val="8DD6EA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690746"/>
    <w:multiLevelType w:val="hybridMultilevel"/>
    <w:tmpl w:val="646AD1DE"/>
    <w:lvl w:ilvl="0" w:tplc="6A2444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BC31272"/>
    <w:multiLevelType w:val="hybridMultilevel"/>
    <w:tmpl w:val="22E288CA"/>
    <w:lvl w:ilvl="0" w:tplc="D676F4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EF93113"/>
    <w:multiLevelType w:val="hybridMultilevel"/>
    <w:tmpl w:val="082E14E2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5FE3460C"/>
    <w:multiLevelType w:val="hybridMultilevel"/>
    <w:tmpl w:val="C1DEFABE"/>
    <w:lvl w:ilvl="0" w:tplc="4F2A8B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23A1346"/>
    <w:multiLevelType w:val="hybridMultilevel"/>
    <w:tmpl w:val="DB7011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B3419"/>
    <w:multiLevelType w:val="hybridMultilevel"/>
    <w:tmpl w:val="7F881EDA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663162D"/>
    <w:multiLevelType w:val="hybridMultilevel"/>
    <w:tmpl w:val="2D8A8062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A764FBD"/>
    <w:multiLevelType w:val="hybridMultilevel"/>
    <w:tmpl w:val="7D4C395C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7B59520A"/>
    <w:multiLevelType w:val="hybridMultilevel"/>
    <w:tmpl w:val="17C65E7A"/>
    <w:lvl w:ilvl="0" w:tplc="690EA4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BBA5D89"/>
    <w:multiLevelType w:val="hybridMultilevel"/>
    <w:tmpl w:val="8AC2DD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C44B6A"/>
    <w:multiLevelType w:val="hybridMultilevel"/>
    <w:tmpl w:val="256AB9D4"/>
    <w:lvl w:ilvl="0" w:tplc="F30A71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D091FFA"/>
    <w:multiLevelType w:val="hybridMultilevel"/>
    <w:tmpl w:val="912CE598"/>
    <w:lvl w:ilvl="0" w:tplc="9F96CA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3"/>
  </w:num>
  <w:num w:numId="3">
    <w:abstractNumId w:val="24"/>
  </w:num>
  <w:num w:numId="4">
    <w:abstractNumId w:val="43"/>
  </w:num>
  <w:num w:numId="5">
    <w:abstractNumId w:val="44"/>
  </w:num>
  <w:num w:numId="6">
    <w:abstractNumId w:val="7"/>
  </w:num>
  <w:num w:numId="7">
    <w:abstractNumId w:val="20"/>
  </w:num>
  <w:num w:numId="8">
    <w:abstractNumId w:val="0"/>
  </w:num>
  <w:num w:numId="9">
    <w:abstractNumId w:val="8"/>
  </w:num>
  <w:num w:numId="10">
    <w:abstractNumId w:val="2"/>
  </w:num>
  <w:num w:numId="11">
    <w:abstractNumId w:val="29"/>
  </w:num>
  <w:num w:numId="12">
    <w:abstractNumId w:val="4"/>
  </w:num>
  <w:num w:numId="13">
    <w:abstractNumId w:val="5"/>
  </w:num>
  <w:num w:numId="14">
    <w:abstractNumId w:val="9"/>
  </w:num>
  <w:num w:numId="15">
    <w:abstractNumId w:val="17"/>
  </w:num>
  <w:num w:numId="16">
    <w:abstractNumId w:val="18"/>
  </w:num>
  <w:num w:numId="17">
    <w:abstractNumId w:val="31"/>
  </w:num>
  <w:num w:numId="18">
    <w:abstractNumId w:val="46"/>
  </w:num>
  <w:num w:numId="19">
    <w:abstractNumId w:val="12"/>
  </w:num>
  <w:num w:numId="20">
    <w:abstractNumId w:val="3"/>
  </w:num>
  <w:num w:numId="21">
    <w:abstractNumId w:val="25"/>
  </w:num>
  <w:num w:numId="22">
    <w:abstractNumId w:val="23"/>
  </w:num>
  <w:num w:numId="23">
    <w:abstractNumId w:val="34"/>
  </w:num>
  <w:num w:numId="24">
    <w:abstractNumId w:val="26"/>
  </w:num>
  <w:num w:numId="25">
    <w:abstractNumId w:val="15"/>
  </w:num>
  <w:num w:numId="26">
    <w:abstractNumId w:val="22"/>
  </w:num>
  <w:num w:numId="27">
    <w:abstractNumId w:val="47"/>
  </w:num>
  <w:num w:numId="28">
    <w:abstractNumId w:val="39"/>
  </w:num>
  <w:num w:numId="29">
    <w:abstractNumId w:val="6"/>
  </w:num>
  <w:num w:numId="30">
    <w:abstractNumId w:val="33"/>
  </w:num>
  <w:num w:numId="31">
    <w:abstractNumId w:val="11"/>
  </w:num>
  <w:num w:numId="32">
    <w:abstractNumId w:val="10"/>
  </w:num>
  <w:num w:numId="33">
    <w:abstractNumId w:val="30"/>
  </w:num>
  <w:num w:numId="34">
    <w:abstractNumId w:val="27"/>
  </w:num>
  <w:num w:numId="35">
    <w:abstractNumId w:val="42"/>
  </w:num>
  <w:num w:numId="36">
    <w:abstractNumId w:val="38"/>
  </w:num>
  <w:num w:numId="37">
    <w:abstractNumId w:val="41"/>
  </w:num>
  <w:num w:numId="38">
    <w:abstractNumId w:val="37"/>
  </w:num>
  <w:num w:numId="39">
    <w:abstractNumId w:val="28"/>
  </w:num>
  <w:num w:numId="40">
    <w:abstractNumId w:val="45"/>
  </w:num>
  <w:num w:numId="41">
    <w:abstractNumId w:val="40"/>
  </w:num>
  <w:num w:numId="42">
    <w:abstractNumId w:val="16"/>
  </w:num>
  <w:num w:numId="43">
    <w:abstractNumId w:val="36"/>
  </w:num>
  <w:num w:numId="44">
    <w:abstractNumId w:val="32"/>
  </w:num>
  <w:num w:numId="45">
    <w:abstractNumId w:val="35"/>
  </w:num>
  <w:num w:numId="46">
    <w:abstractNumId w:val="19"/>
  </w:num>
  <w:num w:numId="47">
    <w:abstractNumId w:val="1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2"/>
    <w:rsid w:val="00012E3C"/>
    <w:rsid w:val="00017767"/>
    <w:rsid w:val="0002435E"/>
    <w:rsid w:val="00064458"/>
    <w:rsid w:val="000A32F1"/>
    <w:rsid w:val="00140BB7"/>
    <w:rsid w:val="001470B5"/>
    <w:rsid w:val="0016641A"/>
    <w:rsid w:val="00176A0F"/>
    <w:rsid w:val="001815AD"/>
    <w:rsid w:val="00201E47"/>
    <w:rsid w:val="0020502F"/>
    <w:rsid w:val="00222304"/>
    <w:rsid w:val="002279F1"/>
    <w:rsid w:val="002341EA"/>
    <w:rsid w:val="0024464A"/>
    <w:rsid w:val="0029187E"/>
    <w:rsid w:val="0029494A"/>
    <w:rsid w:val="00295483"/>
    <w:rsid w:val="003105F5"/>
    <w:rsid w:val="00332104"/>
    <w:rsid w:val="00345AA2"/>
    <w:rsid w:val="0035145E"/>
    <w:rsid w:val="00371D5D"/>
    <w:rsid w:val="003A6099"/>
    <w:rsid w:val="003D0248"/>
    <w:rsid w:val="003F0F56"/>
    <w:rsid w:val="00482A3C"/>
    <w:rsid w:val="004A7BE8"/>
    <w:rsid w:val="004E68D1"/>
    <w:rsid w:val="004F3505"/>
    <w:rsid w:val="0055161E"/>
    <w:rsid w:val="005A5868"/>
    <w:rsid w:val="005A7B3F"/>
    <w:rsid w:val="00690A46"/>
    <w:rsid w:val="006D36B8"/>
    <w:rsid w:val="007430FF"/>
    <w:rsid w:val="007B1A31"/>
    <w:rsid w:val="007E30DC"/>
    <w:rsid w:val="007E3406"/>
    <w:rsid w:val="00894E43"/>
    <w:rsid w:val="008A382C"/>
    <w:rsid w:val="008B283E"/>
    <w:rsid w:val="008F4B7B"/>
    <w:rsid w:val="00931A67"/>
    <w:rsid w:val="009604D8"/>
    <w:rsid w:val="00994F9F"/>
    <w:rsid w:val="009B4A6B"/>
    <w:rsid w:val="009E72A1"/>
    <w:rsid w:val="00A74E02"/>
    <w:rsid w:val="00A87772"/>
    <w:rsid w:val="00A9024D"/>
    <w:rsid w:val="00A918C4"/>
    <w:rsid w:val="00A942A5"/>
    <w:rsid w:val="00A97F34"/>
    <w:rsid w:val="00AD5645"/>
    <w:rsid w:val="00B41BBD"/>
    <w:rsid w:val="00B43999"/>
    <w:rsid w:val="00B51947"/>
    <w:rsid w:val="00B82E31"/>
    <w:rsid w:val="00B877E5"/>
    <w:rsid w:val="00BF2B19"/>
    <w:rsid w:val="00C17494"/>
    <w:rsid w:val="00C64FFF"/>
    <w:rsid w:val="00C720A5"/>
    <w:rsid w:val="00CF581D"/>
    <w:rsid w:val="00D61902"/>
    <w:rsid w:val="00D70C18"/>
    <w:rsid w:val="00D736AD"/>
    <w:rsid w:val="00DA23A6"/>
    <w:rsid w:val="00DB3614"/>
    <w:rsid w:val="00E016D9"/>
    <w:rsid w:val="00E1684F"/>
    <w:rsid w:val="00E51A66"/>
    <w:rsid w:val="00EA3342"/>
    <w:rsid w:val="00EA4191"/>
    <w:rsid w:val="00EC3BC3"/>
    <w:rsid w:val="00EC3CCA"/>
    <w:rsid w:val="00ED21AE"/>
    <w:rsid w:val="00F32E2B"/>
    <w:rsid w:val="00F45437"/>
    <w:rsid w:val="00F626F2"/>
    <w:rsid w:val="00F86870"/>
    <w:rsid w:val="00F92CC7"/>
    <w:rsid w:val="00FA41E6"/>
    <w:rsid w:val="00FA577C"/>
    <w:rsid w:val="00FC0B84"/>
    <w:rsid w:val="00FC0C11"/>
    <w:rsid w:val="00FC2DAB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D1A68-3DBE-44CE-B9DC-819DCEE4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link w:val="BrezrazmikovZnak"/>
    <w:uiPriority w:val="1"/>
    <w:qFormat/>
    <w:rsid w:val="00D61902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D619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rsid w:val="00D61902"/>
    <w:pPr>
      <w:spacing w:after="21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sl-SI"/>
    </w:rPr>
  </w:style>
  <w:style w:type="character" w:customStyle="1" w:styleId="BrezrazmikovZnak">
    <w:name w:val="Brez razmikov Znak"/>
    <w:link w:val="Brezrazmikov"/>
    <w:uiPriority w:val="1"/>
    <w:rsid w:val="00D61902"/>
  </w:style>
  <w:style w:type="table" w:styleId="Tabelamrea">
    <w:name w:val="Table Grid"/>
    <w:basedOn w:val="Navadnatabela"/>
    <w:uiPriority w:val="39"/>
    <w:rsid w:val="009B4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1713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</dc:creator>
  <cp:keywords/>
  <dc:description/>
  <cp:lastModifiedBy>Jana</cp:lastModifiedBy>
  <cp:revision>2</cp:revision>
  <dcterms:created xsi:type="dcterms:W3CDTF">2021-04-27T12:51:00Z</dcterms:created>
  <dcterms:modified xsi:type="dcterms:W3CDTF">2021-04-27T12:51:00Z</dcterms:modified>
</cp:coreProperties>
</file>